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28" w:rsidRPr="00424438" w:rsidRDefault="00912828" w:rsidP="00A231C2">
      <w:pPr>
        <w:jc w:val="center"/>
        <w:rPr>
          <w:rFonts w:ascii="Times New Roman" w:hAnsi="Times New Roman"/>
          <w:sz w:val="28"/>
          <w:szCs w:val="28"/>
        </w:rPr>
      </w:pPr>
      <w:r w:rsidRPr="00424438">
        <w:rPr>
          <w:rFonts w:ascii="Times New Roman" w:hAnsi="Times New Roman"/>
          <w:sz w:val="28"/>
          <w:szCs w:val="28"/>
        </w:rPr>
        <w:t>ПИТОМНИК ИНСТИТУТА АГРОБИОТЕХНОЛОГИЙ ФИЦ К</w:t>
      </w:r>
      <w:r w:rsidR="00377FA2">
        <w:rPr>
          <w:rFonts w:ascii="Times New Roman" w:hAnsi="Times New Roman"/>
          <w:sz w:val="28"/>
          <w:szCs w:val="28"/>
        </w:rPr>
        <w:t xml:space="preserve">ОМИ </w:t>
      </w:r>
      <w:r w:rsidRPr="00424438">
        <w:rPr>
          <w:rFonts w:ascii="Times New Roman" w:hAnsi="Times New Roman"/>
          <w:sz w:val="28"/>
          <w:szCs w:val="28"/>
        </w:rPr>
        <w:t>НЦ УРО РАН.</w:t>
      </w:r>
    </w:p>
    <w:p w:rsidR="00912828" w:rsidRPr="00424438" w:rsidRDefault="00912828" w:rsidP="00A231C2">
      <w:pPr>
        <w:jc w:val="center"/>
        <w:rPr>
          <w:rFonts w:ascii="Times New Roman" w:hAnsi="Times New Roman"/>
          <w:sz w:val="28"/>
          <w:szCs w:val="28"/>
        </w:rPr>
      </w:pPr>
      <w:r w:rsidRPr="00424438">
        <w:rPr>
          <w:rFonts w:ascii="Times New Roman" w:hAnsi="Times New Roman"/>
          <w:sz w:val="28"/>
          <w:szCs w:val="28"/>
        </w:rPr>
        <w:t>ПРАЙС-ЛИСТ НА СОРТИМЕНТ САЖЕНЦЕВ ПЛОДОВО-ЯГОДНЫХ КУЛЬТУР НА ВЕСНУ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2753"/>
        <w:gridCol w:w="4819"/>
        <w:gridCol w:w="1383"/>
      </w:tblGrid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Сорт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Смородина черная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Лентяй Вологда, Рита, 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Перун,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Кипиана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Ксюша, Пигмей,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Селеченская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Искушение, </w:t>
            </w:r>
            <w:r w:rsidRPr="00424438">
              <w:rPr>
                <w:rFonts w:ascii="Times New Roman" w:hAnsi="Times New Roman"/>
                <w:sz w:val="28"/>
                <w:szCs w:val="28"/>
              </w:rPr>
              <w:t xml:space="preserve">Забава, </w:t>
            </w:r>
            <w:proofErr w:type="spellStart"/>
            <w:r w:rsidRPr="00424438">
              <w:rPr>
                <w:rFonts w:ascii="Times New Roman" w:hAnsi="Times New Roman"/>
                <w:sz w:val="28"/>
                <w:szCs w:val="28"/>
              </w:rPr>
              <w:t>Сибилла</w:t>
            </w:r>
            <w:proofErr w:type="spellEnd"/>
            <w:r w:rsidRPr="004244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Ядрёная,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Велой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 Дачница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Смородина белая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Уральская белая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Алмазная, Баяна,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Смоляниновская</w:t>
            </w:r>
            <w:proofErr w:type="spellEnd"/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Смородина красная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Россошанское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розовое,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Мармеладница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Натали, Виксне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Смородина золотистая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Подарок Ариадне, Левушка,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Крыжовник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Черносливовый,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Кооператор</w:t>
            </w:r>
            <w:r w:rsidRPr="00424438">
              <w:rPr>
                <w:rFonts w:ascii="Times New Roman" w:hAnsi="Times New Roman"/>
                <w:sz w:val="28"/>
                <w:szCs w:val="28"/>
              </w:rPr>
              <w:t>,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Зеленый дождь, Колобок, Розовый,</w:t>
            </w:r>
            <w:r w:rsidRPr="00424438">
              <w:rPr>
                <w:rFonts w:ascii="Times New Roman" w:hAnsi="Times New Roman"/>
                <w:sz w:val="28"/>
                <w:szCs w:val="28"/>
              </w:rPr>
              <w:t xml:space="preserve"> Командор (</w:t>
            </w:r>
            <w:proofErr w:type="spellStart"/>
            <w:r w:rsidRPr="00424438">
              <w:rPr>
                <w:rFonts w:ascii="Times New Roman" w:hAnsi="Times New Roman"/>
                <w:sz w:val="28"/>
                <w:szCs w:val="28"/>
              </w:rPr>
              <w:t>Владил</w:t>
            </w:r>
            <w:proofErr w:type="spellEnd"/>
            <w:r w:rsidRPr="00424438">
              <w:rPr>
                <w:rFonts w:ascii="Times New Roman" w:hAnsi="Times New Roman"/>
                <w:sz w:val="28"/>
                <w:szCs w:val="28"/>
              </w:rPr>
              <w:t>)</w:t>
            </w: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Пушкинский желтый, Консул </w:t>
            </w:r>
            <w:r w:rsidRPr="00424438">
              <w:rPr>
                <w:rFonts w:ascii="Times New Roman" w:hAnsi="Times New Roman"/>
                <w:sz w:val="28"/>
                <w:szCs w:val="28"/>
              </w:rPr>
              <w:t>(Сенатор)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Жимолость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Амфора, Голубое веретено,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Томичка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Берель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Морена, Виола, Московская 23, Дочь великана, Восторг, Павловская, Герда, Фиалка,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Малина чёрная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Малина ремонтантная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Оранжевое чудо, Атлант, Полька, Брянское диво, Новинка, Пингвин, Геракл, Недосягаемая, Золот</w:t>
            </w:r>
            <w:r w:rsidR="00377F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ая осень, Жар-птица, Элегантная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12828" w:rsidRPr="00424438" w:rsidTr="00DB11B8">
        <w:trPr>
          <w:trHeight w:val="567"/>
        </w:trPr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Малина обыкновенная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Жёлтый гигант, Солнышко, Гусар, Награда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 xml:space="preserve">Земляника 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377F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>Первоклассница</w:t>
            </w:r>
            <w:r w:rsidR="00377FA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Корона</w:t>
            </w:r>
            <w:r w:rsidR="00377FA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Медовая</w:t>
            </w:r>
            <w:r w:rsidR="00377FA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Тотем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Земляника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377F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Фестивальная,</w:t>
            </w:r>
            <w:r w:rsidRPr="00424438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Фестивальная ромашка</w:t>
            </w: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Славутич, </w:t>
            </w:r>
            <w:r w:rsidR="00377F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Полка, Витязь, </w:t>
            </w:r>
            <w:proofErr w:type="spellStart"/>
            <w:r w:rsidR="00377FA2">
              <w:rPr>
                <w:rFonts w:ascii="Times New Roman" w:hAnsi="Times New Roman"/>
                <w:sz w:val="28"/>
                <w:szCs w:val="28"/>
                <w:lang w:eastAsia="en-US"/>
              </w:rPr>
              <w:t>Царскосельская</w:t>
            </w:r>
            <w:proofErr w:type="spellEnd"/>
            <w:r w:rsidR="00377FA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Брайтон,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Берегиня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, Гейзер,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Хоней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 Избранница, Альфа, Кармен, Лорд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Земляника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Даренка, Амулет, Заря, Емеля, </w:t>
            </w:r>
          </w:p>
          <w:p w:rsidR="00912828" w:rsidRPr="00424438" w:rsidRDefault="00912828" w:rsidP="00DB11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>Зенга</w:t>
            </w:r>
            <w:proofErr w:type="spellEnd"/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>Зенгана</w:t>
            </w:r>
            <w:proofErr w:type="spellEnd"/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>, Анастасия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Землянично-клубничный гибрид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Купчиха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Калина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Жолобовская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Дачная, Таежные рубины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Рябина красная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424438">
              <w:rPr>
                <w:rFonts w:ascii="Times New Roman" w:hAnsi="Times New Roman"/>
                <w:sz w:val="28"/>
                <w:szCs w:val="28"/>
              </w:rPr>
              <w:t>Невеженская</w:t>
            </w:r>
            <w:proofErr w:type="spellEnd"/>
            <w:r w:rsidRPr="00424438">
              <w:rPr>
                <w:rFonts w:ascii="Times New Roman" w:hAnsi="Times New Roman"/>
                <w:sz w:val="28"/>
                <w:szCs w:val="28"/>
              </w:rPr>
              <w:t xml:space="preserve"> скороплодная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Черноплодная рябина</w:t>
            </w:r>
          </w:p>
        </w:tc>
        <w:tc>
          <w:tcPr>
            <w:tcW w:w="4819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–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Облепиха мужская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Облепиха женская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Чуйская, Московская ананасная  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Яблоня раннего срока созревания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Коричное полосатое, </w:t>
            </w: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Летнее полосатое, </w:t>
            </w:r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Медуница, 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Ермаковское горное,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Папировка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Папироянтарное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, Конфетное, Китайка золотая ранняя,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Грушовка московская,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Мелба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Алтайское Крапчатое,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Горноалтайское</w:t>
            </w:r>
            <w:proofErr w:type="spellEnd"/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Яблоня среднего срока созревания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Десертное Петрова, </w:t>
            </w: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Китайка долго,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Уральское розовое,</w:t>
            </w:r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Уральское наливное, </w:t>
            </w: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Юный натуралист,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Татанаковское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Полукарлик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Спартак, Скала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 xml:space="preserve">Яблоня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колонновидная</w:t>
            </w:r>
            <w:proofErr w:type="spellEnd"/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Арбат, Триумф,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Икша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, Президент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 xml:space="preserve">Яблоня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суперкарлик</w:t>
            </w:r>
            <w:proofErr w:type="spellEnd"/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Приземленное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Лада, Пермячка, Северянка,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Дюймовочка</w:t>
            </w:r>
            <w:proofErr w:type="spellEnd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Слива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Яхонтовая, Скороспелка красная, </w:t>
            </w:r>
            <w:r w:rsidRPr="004244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Тульская черная, </w:t>
            </w: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Венгерка московская, Нижегородская, Память Тимирязева, Казанская крупноплодная, Ренклод колхозный, </w:t>
            </w:r>
            <w:proofErr w:type="spellStart"/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Болховчанка</w:t>
            </w:r>
            <w:proofErr w:type="spellEnd"/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912828" w:rsidRPr="00424438" w:rsidTr="00DB11B8">
        <w:tc>
          <w:tcPr>
            <w:tcW w:w="616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12828" w:rsidRPr="00424438" w:rsidRDefault="00912828" w:rsidP="00DB1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Алыча</w:t>
            </w:r>
          </w:p>
        </w:tc>
        <w:tc>
          <w:tcPr>
            <w:tcW w:w="4819" w:type="dxa"/>
            <w:vAlign w:val="center"/>
          </w:tcPr>
          <w:p w:rsidR="00912828" w:rsidRPr="00424438" w:rsidRDefault="00912828" w:rsidP="00DB11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Подарок С- Петербургу</w:t>
            </w:r>
          </w:p>
        </w:tc>
        <w:tc>
          <w:tcPr>
            <w:tcW w:w="1383" w:type="dxa"/>
          </w:tcPr>
          <w:p w:rsidR="00912828" w:rsidRPr="00424438" w:rsidRDefault="00912828" w:rsidP="00DB1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43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</w:tbl>
    <w:p w:rsidR="00912828" w:rsidRPr="00424438" w:rsidRDefault="00912828" w:rsidP="00A231C2">
      <w:pPr>
        <w:jc w:val="center"/>
        <w:rPr>
          <w:rFonts w:ascii="Times New Roman" w:hAnsi="Times New Roman"/>
          <w:sz w:val="28"/>
          <w:szCs w:val="28"/>
        </w:rPr>
      </w:pPr>
      <w:r w:rsidRPr="00424438">
        <w:rPr>
          <w:rFonts w:ascii="Times New Roman" w:hAnsi="Times New Roman"/>
          <w:sz w:val="28"/>
          <w:szCs w:val="28"/>
        </w:rPr>
        <w:t>.</w:t>
      </w:r>
    </w:p>
    <w:p w:rsidR="00912828" w:rsidRDefault="00912828" w:rsidP="00424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p w:rsidR="00912828" w:rsidRDefault="006848C2" w:rsidP="00424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12828">
        <w:rPr>
          <w:rFonts w:ascii="Times New Roman" w:hAnsi="Times New Roman"/>
          <w:sz w:val="28"/>
          <w:szCs w:val="28"/>
        </w:rPr>
        <w:t>(8212) 31-95-03 – приемная Института</w:t>
      </w:r>
    </w:p>
    <w:p w:rsidR="00912828" w:rsidRPr="00424438" w:rsidRDefault="00912828" w:rsidP="00424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8908-719-27-31 – Павлова Елена Валериевна, научный сотрудник</w:t>
      </w:r>
    </w:p>
    <w:sectPr w:rsidR="00912828" w:rsidRPr="00424438" w:rsidSect="0065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C2"/>
    <w:rsid w:val="00023EAE"/>
    <w:rsid w:val="00032D7F"/>
    <w:rsid w:val="000B4983"/>
    <w:rsid w:val="0017581C"/>
    <w:rsid w:val="001F0E03"/>
    <w:rsid w:val="00377FA2"/>
    <w:rsid w:val="003A54ED"/>
    <w:rsid w:val="003D1D1F"/>
    <w:rsid w:val="00424438"/>
    <w:rsid w:val="00500201"/>
    <w:rsid w:val="0052409E"/>
    <w:rsid w:val="00580FAE"/>
    <w:rsid w:val="0065307A"/>
    <w:rsid w:val="006848C2"/>
    <w:rsid w:val="006B1C68"/>
    <w:rsid w:val="006E585D"/>
    <w:rsid w:val="007461B4"/>
    <w:rsid w:val="007B7F2C"/>
    <w:rsid w:val="00822B87"/>
    <w:rsid w:val="00912828"/>
    <w:rsid w:val="00965D30"/>
    <w:rsid w:val="00A231C2"/>
    <w:rsid w:val="00AC4111"/>
    <w:rsid w:val="00BB49F4"/>
    <w:rsid w:val="00BF504C"/>
    <w:rsid w:val="00D073AD"/>
    <w:rsid w:val="00DB11B8"/>
    <w:rsid w:val="00E67761"/>
    <w:rsid w:val="00EA04EF"/>
    <w:rsid w:val="00EA5475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779315-EA4E-43BE-9675-08B062B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Питомник</dc:creator>
  <cp:keywords/>
  <dc:description/>
  <cp:lastModifiedBy>Евгений Тарабукин</cp:lastModifiedBy>
  <cp:revision>8</cp:revision>
  <cp:lastPrinted>2020-04-27T08:18:00Z</cp:lastPrinted>
  <dcterms:created xsi:type="dcterms:W3CDTF">2020-04-24T10:46:00Z</dcterms:created>
  <dcterms:modified xsi:type="dcterms:W3CDTF">2020-05-07T06:34:00Z</dcterms:modified>
</cp:coreProperties>
</file>