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642"/>
        <w:gridCol w:w="3238"/>
      </w:tblGrid>
      <w:tr w:rsidR="0072643F" w:rsidTr="00094E61">
        <w:tc>
          <w:tcPr>
            <w:tcW w:w="2660" w:type="dxa"/>
          </w:tcPr>
          <w:p w:rsidR="0072643F" w:rsidRPr="008B39A1" w:rsidRDefault="0072643F" w:rsidP="00094E61">
            <w:pPr>
              <w:ind w:firstLine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8B39A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41307" cy="1266825"/>
                  <wp:effectExtent l="19050" t="0" r="1743" b="0"/>
                  <wp:docPr id="6" name="Рисунок 1" descr="C:\Users\User\Desktop\Логотип НИИСХ Ко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тип НИИСХ Ко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379" cy="127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72643F" w:rsidRPr="008B39A1" w:rsidRDefault="0072643F" w:rsidP="00094E61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8B39A1">
              <w:rPr>
                <w:rStyle w:val="FontStyle13"/>
                <w:sz w:val="20"/>
                <w:szCs w:val="20"/>
              </w:rPr>
              <w:t>ФЕДЕРАЛЬНОЕ АГЕНТСТВО   НАУЧНЫХ ОРГАНИЗАЦИЙ</w:t>
            </w:r>
          </w:p>
          <w:p w:rsidR="0072643F" w:rsidRPr="008B39A1" w:rsidRDefault="0072643F" w:rsidP="00094E61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72643F" w:rsidRPr="008B39A1" w:rsidRDefault="0072643F" w:rsidP="00094E6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8B39A1">
              <w:rPr>
                <w:rStyle w:val="FontStyle13"/>
                <w:sz w:val="20"/>
                <w:szCs w:val="20"/>
              </w:rPr>
              <w:t>ФЕДЕРАЛЬНОЕ ГОСУДАРСТВЕННОЕ БЮДЖЕТНОЕ НАУЧНОЕ УЧРЕЖДЕНИЕ</w:t>
            </w:r>
          </w:p>
          <w:p w:rsidR="0072643F" w:rsidRPr="008B39A1" w:rsidRDefault="0072643F" w:rsidP="00094E6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8B39A1">
              <w:rPr>
                <w:rStyle w:val="FontStyle13"/>
                <w:sz w:val="20"/>
                <w:szCs w:val="20"/>
              </w:rPr>
              <w:t>«НАУЧНО-ИССЛЕДОВАТЕЛЬСКИЙ ИНСТИТУТ СЕЛЬСКОГО ХОЗЯЙСТВА</w:t>
            </w:r>
          </w:p>
          <w:p w:rsidR="0072643F" w:rsidRPr="008B39A1" w:rsidRDefault="0072643F" w:rsidP="00094E6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8B39A1">
              <w:rPr>
                <w:rStyle w:val="FontStyle13"/>
                <w:sz w:val="20"/>
                <w:szCs w:val="20"/>
              </w:rPr>
              <w:t>РЕСПУБЛИКИ КОМИ»</w:t>
            </w:r>
          </w:p>
          <w:p w:rsidR="0072643F" w:rsidRDefault="0072643F" w:rsidP="00094E61">
            <w:pPr>
              <w:ind w:firstLine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72643F" w:rsidRDefault="0072643F" w:rsidP="00094E6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0D37DC">
              <w:rPr>
                <w:rStyle w:val="FontStyle13"/>
                <w:sz w:val="20"/>
                <w:szCs w:val="20"/>
              </w:rPr>
              <w:t>МИНИСТЕРСТВО</w:t>
            </w:r>
          </w:p>
          <w:p w:rsidR="0072643F" w:rsidRDefault="0072643F" w:rsidP="00094E6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0D37DC">
              <w:rPr>
                <w:rStyle w:val="FontStyle13"/>
                <w:sz w:val="20"/>
                <w:szCs w:val="20"/>
              </w:rPr>
              <w:t>СЕЛЬ</w:t>
            </w:r>
            <w:r>
              <w:rPr>
                <w:rStyle w:val="FontStyle13"/>
                <w:sz w:val="20"/>
                <w:szCs w:val="20"/>
              </w:rPr>
              <w:t>СКОГО ХОЗЯЙСТВА</w:t>
            </w:r>
          </w:p>
          <w:p w:rsidR="0072643F" w:rsidRPr="000D37DC" w:rsidRDefault="00094E61" w:rsidP="00094E6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И ПОТРЕБИТЕЛЬСКОГО РЫНКА</w:t>
            </w:r>
            <w:r w:rsidR="0072643F" w:rsidRPr="000D37DC">
              <w:rPr>
                <w:rStyle w:val="FontStyle13"/>
                <w:sz w:val="20"/>
                <w:szCs w:val="20"/>
              </w:rPr>
              <w:t xml:space="preserve"> </w:t>
            </w:r>
            <w:r>
              <w:rPr>
                <w:rStyle w:val="FontStyle13"/>
                <w:sz w:val="20"/>
                <w:szCs w:val="20"/>
              </w:rPr>
              <w:t xml:space="preserve">       </w:t>
            </w:r>
            <w:r w:rsidR="0072643F" w:rsidRPr="000D37DC">
              <w:rPr>
                <w:rStyle w:val="FontStyle13"/>
                <w:sz w:val="20"/>
                <w:szCs w:val="20"/>
              </w:rPr>
              <w:t>РЕСПУБЛИКИ КОМИ</w:t>
            </w:r>
          </w:p>
          <w:p w:rsidR="0072643F" w:rsidRPr="008B39A1" w:rsidRDefault="0072643F" w:rsidP="00094E61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38" w:type="dxa"/>
          </w:tcPr>
          <w:p w:rsidR="0072643F" w:rsidRDefault="00E51AED" w:rsidP="00094E61">
            <w:pPr>
              <w:jc w:val="center"/>
              <w:rPr>
                <w:b/>
                <w:color w:val="333333"/>
              </w:rPr>
            </w:pPr>
            <w:r>
              <w:rPr>
                <w:b/>
                <w:noProof/>
                <w:color w:val="33333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203835</wp:posOffset>
                  </wp:positionV>
                  <wp:extent cx="800100" cy="814705"/>
                  <wp:effectExtent l="19050" t="0" r="0" b="0"/>
                  <wp:wrapThrough wrapText="bothSides">
                    <wp:wrapPolygon edited="0">
                      <wp:start x="6686" y="0"/>
                      <wp:lineTo x="2571" y="3030"/>
                      <wp:lineTo x="-514" y="6566"/>
                      <wp:lineTo x="0" y="16162"/>
                      <wp:lineTo x="6171" y="21213"/>
                      <wp:lineTo x="7200" y="21213"/>
                      <wp:lineTo x="15943" y="21213"/>
                      <wp:lineTo x="16971" y="21213"/>
                      <wp:lineTo x="21600" y="17172"/>
                      <wp:lineTo x="21600" y="12627"/>
                      <wp:lineTo x="20571" y="8081"/>
                      <wp:lineTo x="21600" y="8081"/>
                      <wp:lineTo x="21600" y="3535"/>
                      <wp:lineTo x="15429" y="0"/>
                      <wp:lineTo x="6686" y="0"/>
                    </wp:wrapPolygon>
                  </wp:wrapThrough>
                  <wp:docPr id="7" name="Рисунок 1" descr="http://invest.rkomi.ru/system/attachments/uploads/000/002/165/original/%D0%9B%D0%BE%D0%B3%D0%BE%D1%82%D0%B8%D0%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vest.rkomi.ru/system/attachments/uploads/000/002/165/original/%D0%9B%D0%BE%D0%B3%D0%BE%D1%82%D0%B8%D0%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43F" w:rsidRPr="008B39A1" w:rsidRDefault="0072643F" w:rsidP="00094E61">
            <w:pPr>
              <w:ind w:left="1363" w:right="578" w:hanging="2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094E61" w:rsidRDefault="00094E61" w:rsidP="00094E61">
      <w:pPr>
        <w:pStyle w:val="1"/>
        <w:spacing w:before="0"/>
        <w:jc w:val="center"/>
      </w:pPr>
      <w:r w:rsidRPr="00F5723A">
        <w:t>ПРОБЛЕМЫ И ПЕРСПЕКТИВЫ</w:t>
      </w:r>
    </w:p>
    <w:p w:rsidR="00D057AA" w:rsidRPr="00094E61" w:rsidRDefault="00094E61" w:rsidP="00094E61">
      <w:pPr>
        <w:pStyle w:val="1"/>
        <w:spacing w:before="0"/>
        <w:jc w:val="center"/>
      </w:pPr>
      <w:r w:rsidRPr="00F5723A">
        <w:t>ИННОВАЦИОННОГО РАЗВИТИЯ СЕЛЬСКОХОЗЯЙСТВЕННОЙ НАУКИ РЕСПУБЛИКИ КОМИ</w:t>
      </w:r>
    </w:p>
    <w:p w:rsidR="0072643F" w:rsidRPr="00094E61" w:rsidRDefault="0072643F" w:rsidP="0009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43F" w:rsidRPr="00487E07" w:rsidRDefault="00094E61" w:rsidP="00094E6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7E07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094E61" w:rsidRPr="00F5723A" w:rsidRDefault="00094E61" w:rsidP="00094E6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Всероссийской научно-практической конференции</w:t>
      </w:r>
    </w:p>
    <w:p w:rsidR="00094E61" w:rsidRDefault="00094E61" w:rsidP="00094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:rsidR="00094E61" w:rsidRDefault="00487E07" w:rsidP="0009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07">
        <w:rPr>
          <w:rFonts w:ascii="Times New Roman" w:hAnsi="Times New Roman" w:cs="Times New Roman"/>
          <w:b/>
          <w:sz w:val="28"/>
          <w:szCs w:val="28"/>
        </w:rPr>
        <w:t>г</w:t>
      </w:r>
      <w:r w:rsidR="00094E61" w:rsidRPr="00487E07">
        <w:rPr>
          <w:rFonts w:ascii="Times New Roman" w:hAnsi="Times New Roman" w:cs="Times New Roman"/>
          <w:b/>
          <w:sz w:val="28"/>
          <w:szCs w:val="28"/>
        </w:rPr>
        <w:t>. Сыктывкар, 26-27 июля 2017 г.</w:t>
      </w:r>
    </w:p>
    <w:p w:rsidR="00E51AED" w:rsidRDefault="00E51AED" w:rsidP="0009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33" w:rsidRDefault="00A40E33" w:rsidP="0009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33" w:rsidRDefault="00A40E33" w:rsidP="0009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33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A40E33" w:rsidRPr="00E51AED" w:rsidRDefault="00A40E33" w:rsidP="00E218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1AED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A40E33" w:rsidRPr="00E51AED" w:rsidRDefault="00A40E33" w:rsidP="00E5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ED">
        <w:rPr>
          <w:rFonts w:ascii="Times New Roman" w:hAnsi="Times New Roman" w:cs="Times New Roman"/>
          <w:i/>
          <w:sz w:val="24"/>
          <w:szCs w:val="24"/>
        </w:rPr>
        <w:t>Юдин Андрей Алексеевич,</w:t>
      </w:r>
      <w:r w:rsidRPr="00E5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1A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1AED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E51AE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51AE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51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AED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E51AED">
        <w:rPr>
          <w:rFonts w:ascii="Times New Roman" w:hAnsi="Times New Roman" w:cs="Times New Roman"/>
          <w:sz w:val="24"/>
          <w:szCs w:val="24"/>
        </w:rPr>
        <w:t xml:space="preserve">  ФГБНУ НИИСХ Республики Коми.</w:t>
      </w:r>
    </w:p>
    <w:p w:rsidR="00A40E33" w:rsidRPr="00E51AED" w:rsidRDefault="00A40E33" w:rsidP="00E218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ED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A40E33" w:rsidRPr="00E51AED" w:rsidRDefault="00A40E33" w:rsidP="00E5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1AED">
        <w:rPr>
          <w:rFonts w:ascii="Times New Roman" w:hAnsi="Times New Roman" w:cs="Times New Roman"/>
          <w:i/>
          <w:sz w:val="24"/>
          <w:szCs w:val="24"/>
        </w:rPr>
        <w:t>Коковкина</w:t>
      </w:r>
      <w:proofErr w:type="spellEnd"/>
      <w:r w:rsidRPr="00E51AED">
        <w:rPr>
          <w:rFonts w:ascii="Times New Roman" w:hAnsi="Times New Roman" w:cs="Times New Roman"/>
          <w:i/>
          <w:sz w:val="24"/>
          <w:szCs w:val="24"/>
        </w:rPr>
        <w:t xml:space="preserve"> Светлана Васильевна,</w:t>
      </w:r>
      <w:r w:rsidRPr="00E5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ED">
        <w:rPr>
          <w:rFonts w:ascii="Times New Roman" w:hAnsi="Times New Roman" w:cs="Times New Roman"/>
          <w:sz w:val="24"/>
          <w:szCs w:val="24"/>
        </w:rPr>
        <w:t>к.с.-х.н</w:t>
      </w:r>
      <w:proofErr w:type="spellEnd"/>
      <w:r w:rsidRPr="00E51AED">
        <w:rPr>
          <w:rFonts w:ascii="Times New Roman" w:hAnsi="Times New Roman" w:cs="Times New Roman"/>
          <w:sz w:val="24"/>
          <w:szCs w:val="24"/>
        </w:rPr>
        <w:t>., ученый секретарь, и.о. зам. руководителя по научной работе ФГБНУ НИИСХ Республики Коми.</w:t>
      </w:r>
      <w:proofErr w:type="gramEnd"/>
    </w:p>
    <w:p w:rsidR="00A40E33" w:rsidRPr="00E51AED" w:rsidRDefault="00A40E33" w:rsidP="00E2185F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E51AED">
        <w:rPr>
          <w:b/>
        </w:rPr>
        <w:t>Члены оргкомитета:</w:t>
      </w:r>
    </w:p>
    <w:p w:rsidR="00A40E33" w:rsidRPr="00E51AED" w:rsidRDefault="00A40E33" w:rsidP="00E51AED">
      <w:pPr>
        <w:pStyle w:val="a7"/>
        <w:spacing w:before="0" w:beforeAutospacing="0" w:after="0" w:afterAutospacing="0"/>
        <w:ind w:firstLine="567"/>
        <w:jc w:val="both"/>
      </w:pPr>
      <w:proofErr w:type="spellStart"/>
      <w:r w:rsidRPr="00E51AED">
        <w:rPr>
          <w:i/>
        </w:rPr>
        <w:t>Ортякова</w:t>
      </w:r>
      <w:proofErr w:type="spellEnd"/>
      <w:r w:rsidRPr="00E51AED">
        <w:rPr>
          <w:i/>
        </w:rPr>
        <w:t xml:space="preserve"> Татьяна Васильевна,</w:t>
      </w:r>
      <w:r w:rsidRPr="00E51AED">
        <w:t xml:space="preserve"> начальник отдела регулирования технологических процессов в растениеводстве</w:t>
      </w:r>
      <w:r w:rsidR="00E2185F" w:rsidRPr="00E51AED">
        <w:t xml:space="preserve"> МСХ и потребительского рынка Республики Коми.</w:t>
      </w:r>
    </w:p>
    <w:p w:rsidR="00E2185F" w:rsidRPr="00E51AED" w:rsidRDefault="00E2185F" w:rsidP="00E5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ED">
        <w:rPr>
          <w:rFonts w:ascii="Times New Roman" w:hAnsi="Times New Roman" w:cs="Times New Roman"/>
          <w:i/>
          <w:sz w:val="24"/>
          <w:szCs w:val="24"/>
        </w:rPr>
        <w:t>Лобанов Александр Юрьевич,</w:t>
      </w:r>
      <w:r w:rsidRPr="00E5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ED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E51AE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51AED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E51AED">
        <w:rPr>
          <w:rFonts w:ascii="Times New Roman" w:hAnsi="Times New Roman" w:cs="Times New Roman"/>
          <w:sz w:val="24"/>
          <w:szCs w:val="24"/>
        </w:rPr>
        <w:t>. лаборатории кормопроизводства, селекции и семеноводства многолетних трав ФГБНУ НИИСХ Республики Коми.</w:t>
      </w:r>
    </w:p>
    <w:p w:rsidR="00E2185F" w:rsidRPr="00E51AED" w:rsidRDefault="00E2185F" w:rsidP="00E5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AED">
        <w:rPr>
          <w:rFonts w:ascii="Times New Roman" w:hAnsi="Times New Roman" w:cs="Times New Roman"/>
          <w:i/>
          <w:sz w:val="24"/>
          <w:szCs w:val="24"/>
        </w:rPr>
        <w:t>Чередова</w:t>
      </w:r>
      <w:proofErr w:type="spellEnd"/>
      <w:r w:rsidRPr="00E51AED">
        <w:rPr>
          <w:rFonts w:ascii="Times New Roman" w:hAnsi="Times New Roman" w:cs="Times New Roman"/>
          <w:i/>
          <w:sz w:val="24"/>
          <w:szCs w:val="24"/>
        </w:rPr>
        <w:t xml:space="preserve"> Елена Викторовна,</w:t>
      </w:r>
      <w:r w:rsidRPr="00E51AED">
        <w:rPr>
          <w:rFonts w:ascii="Times New Roman" w:hAnsi="Times New Roman" w:cs="Times New Roman"/>
          <w:sz w:val="24"/>
          <w:szCs w:val="24"/>
        </w:rPr>
        <w:t xml:space="preserve"> инспектор отдела кадров ФГБНУ НИИСХ Республики Коми.</w:t>
      </w:r>
    </w:p>
    <w:p w:rsidR="00E2185F" w:rsidRPr="00E51AED" w:rsidRDefault="00E2185F" w:rsidP="00E5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AED">
        <w:rPr>
          <w:rFonts w:ascii="Times New Roman" w:hAnsi="Times New Roman" w:cs="Times New Roman"/>
          <w:i/>
          <w:sz w:val="24"/>
          <w:szCs w:val="24"/>
        </w:rPr>
        <w:t>Бурдукина</w:t>
      </w:r>
      <w:proofErr w:type="spellEnd"/>
      <w:r w:rsidRPr="00E51AED">
        <w:rPr>
          <w:rFonts w:ascii="Times New Roman" w:hAnsi="Times New Roman" w:cs="Times New Roman"/>
          <w:i/>
          <w:sz w:val="24"/>
          <w:szCs w:val="24"/>
        </w:rPr>
        <w:t xml:space="preserve"> Татьяна </w:t>
      </w:r>
      <w:proofErr w:type="spellStart"/>
      <w:r w:rsidRPr="00E51AED">
        <w:rPr>
          <w:rFonts w:ascii="Times New Roman" w:hAnsi="Times New Roman" w:cs="Times New Roman"/>
          <w:i/>
          <w:sz w:val="24"/>
          <w:szCs w:val="24"/>
        </w:rPr>
        <w:t>Леонардовна</w:t>
      </w:r>
      <w:proofErr w:type="spellEnd"/>
      <w:r w:rsidRPr="00E51AED">
        <w:rPr>
          <w:rFonts w:ascii="Times New Roman" w:hAnsi="Times New Roman" w:cs="Times New Roman"/>
          <w:i/>
          <w:sz w:val="24"/>
          <w:szCs w:val="24"/>
        </w:rPr>
        <w:t>,</w:t>
      </w:r>
      <w:r w:rsidRPr="00E51AED">
        <w:rPr>
          <w:rFonts w:ascii="Times New Roman" w:hAnsi="Times New Roman" w:cs="Times New Roman"/>
          <w:sz w:val="24"/>
          <w:szCs w:val="24"/>
        </w:rPr>
        <w:t xml:space="preserve"> библиотекарь ФГБНУ НИИСХ Республики Коми.</w:t>
      </w:r>
    </w:p>
    <w:p w:rsidR="00E2185F" w:rsidRPr="00E51AED" w:rsidRDefault="00E2185F" w:rsidP="00E5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ED">
        <w:rPr>
          <w:rFonts w:ascii="Times New Roman" w:hAnsi="Times New Roman" w:cs="Times New Roman"/>
          <w:i/>
          <w:sz w:val="24"/>
          <w:szCs w:val="24"/>
        </w:rPr>
        <w:t>Яковлева Валентина Александровна,</w:t>
      </w:r>
      <w:r w:rsidRPr="00E51AED">
        <w:rPr>
          <w:rFonts w:ascii="Times New Roman" w:hAnsi="Times New Roman" w:cs="Times New Roman"/>
          <w:sz w:val="24"/>
          <w:szCs w:val="24"/>
        </w:rPr>
        <w:t xml:space="preserve"> гл. бухгалтер ФГБНУ НИИСХ Республики Коми.</w:t>
      </w:r>
    </w:p>
    <w:p w:rsidR="00E2185F" w:rsidRPr="00E51AED" w:rsidRDefault="00E2185F" w:rsidP="00E21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E33" w:rsidRPr="00E51AED" w:rsidRDefault="00A40E33" w:rsidP="00A40E33">
      <w:pPr>
        <w:pStyle w:val="a7"/>
        <w:spacing w:before="0" w:beforeAutospacing="0" w:after="0" w:afterAutospacing="0"/>
        <w:ind w:firstLine="567"/>
        <w:jc w:val="both"/>
      </w:pPr>
      <w:r w:rsidRPr="00E51AED">
        <w:rPr>
          <w:b/>
        </w:rPr>
        <w:t xml:space="preserve">Адрес оргкомитета: </w:t>
      </w:r>
      <w:r w:rsidRPr="00E51AED">
        <w:t>167023 г. Сыктывкар, ул. Ручейная, 27, ФГБНУ «Научно-исследовательский институт сельского хозяйства Республики Коми».</w:t>
      </w:r>
    </w:p>
    <w:p w:rsidR="00E2185F" w:rsidRPr="00FE617C" w:rsidRDefault="00A40E33" w:rsidP="00E21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AED">
        <w:rPr>
          <w:rFonts w:ascii="Times New Roman" w:hAnsi="Times New Roman" w:cs="Times New Roman"/>
          <w:b/>
          <w:sz w:val="24"/>
          <w:szCs w:val="24"/>
        </w:rPr>
        <w:t>Тел</w:t>
      </w:r>
      <w:r w:rsidRPr="00FE617C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Pr="00FE617C">
        <w:rPr>
          <w:rFonts w:ascii="Times New Roman" w:hAnsi="Times New Roman" w:cs="Times New Roman"/>
          <w:sz w:val="24"/>
          <w:szCs w:val="24"/>
          <w:lang w:val="en-US"/>
        </w:rPr>
        <w:t xml:space="preserve"> 8(8212) 31-95-03, </w:t>
      </w:r>
      <w:r w:rsidR="00E2185F" w:rsidRPr="00FE617C">
        <w:rPr>
          <w:rFonts w:ascii="Times New Roman" w:hAnsi="Times New Roman" w:cs="Times New Roman"/>
          <w:sz w:val="24"/>
          <w:szCs w:val="24"/>
          <w:lang w:val="en-US"/>
        </w:rPr>
        <w:t>8(8212) 31-92-98.</w:t>
      </w:r>
    </w:p>
    <w:p w:rsidR="00A40E33" w:rsidRPr="00FE617C" w:rsidRDefault="00A40E33" w:rsidP="00E218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1A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E617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51A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E617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E6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E51AE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nipti</w:t>
        </w:r>
        <w:r w:rsidRPr="00FE617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E51AE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FE617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E51AE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FE6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1AED" w:rsidRPr="00FE617C" w:rsidRDefault="00E51AED" w:rsidP="00E218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AED" w:rsidRDefault="00E51AED" w:rsidP="00E51AED">
      <w:pPr>
        <w:pStyle w:val="a7"/>
        <w:spacing w:before="0" w:beforeAutospacing="0" w:after="0" w:afterAutospacing="0"/>
        <w:ind w:firstLine="567"/>
        <w:jc w:val="both"/>
      </w:pPr>
      <w:r w:rsidRPr="00E51AED">
        <w:rPr>
          <w:b/>
        </w:rPr>
        <w:t>Место проведения:</w:t>
      </w:r>
      <w:r w:rsidRPr="00E51AED">
        <w:t xml:space="preserve"> ФГБНУ «Научно-исследовательский институт сельского хозяйства Республики Коми», </w:t>
      </w:r>
      <w:proofErr w:type="gramStart"/>
      <w:r w:rsidRPr="00E51AED">
        <w:t>г</w:t>
      </w:r>
      <w:proofErr w:type="gramEnd"/>
      <w:r w:rsidRPr="00E51AED">
        <w:t>. Сыктывкар, ул. Ручейная, д.27 (актовый зал института, 3 этаж)</w:t>
      </w:r>
      <w:r w:rsidR="009C165B">
        <w:t>;</w:t>
      </w:r>
    </w:p>
    <w:p w:rsidR="009C165B" w:rsidRPr="00E51AED" w:rsidRDefault="009C165B" w:rsidP="00E51AED">
      <w:pPr>
        <w:pStyle w:val="a7"/>
        <w:spacing w:before="0" w:beforeAutospacing="0" w:after="0" w:afterAutospacing="0"/>
        <w:ind w:firstLine="567"/>
        <w:jc w:val="both"/>
      </w:pPr>
      <w:r>
        <w:t>«</w:t>
      </w:r>
      <w:proofErr w:type="spellStart"/>
      <w:r>
        <w:t>Госсорткомиссия</w:t>
      </w:r>
      <w:proofErr w:type="spellEnd"/>
      <w:r>
        <w:t>» Коми ГСИС (</w:t>
      </w:r>
      <w:proofErr w:type="spellStart"/>
      <w:r>
        <w:t>Сысольский</w:t>
      </w:r>
      <w:proofErr w:type="spellEnd"/>
      <w:r>
        <w:t xml:space="preserve"> </w:t>
      </w:r>
      <w:proofErr w:type="spellStart"/>
      <w:r>
        <w:t>сортоучасток</w:t>
      </w:r>
      <w:proofErr w:type="spellEnd"/>
      <w:r>
        <w:t>).</w:t>
      </w:r>
    </w:p>
    <w:tbl>
      <w:tblPr>
        <w:tblStyle w:val="a3"/>
        <w:tblW w:w="9713" w:type="dxa"/>
        <w:tblLayout w:type="fixed"/>
        <w:tblLook w:val="04A0"/>
      </w:tblPr>
      <w:tblGrid>
        <w:gridCol w:w="959"/>
        <w:gridCol w:w="8754"/>
      </w:tblGrid>
      <w:tr w:rsidR="00B238EC" w:rsidTr="0068312F">
        <w:tc>
          <w:tcPr>
            <w:tcW w:w="9713" w:type="dxa"/>
            <w:gridSpan w:val="2"/>
          </w:tcPr>
          <w:p w:rsidR="00B238EC" w:rsidRPr="00402980" w:rsidRDefault="00B238EC" w:rsidP="00B238EC">
            <w:pPr>
              <w:ind w:firstLine="567"/>
              <w:jc w:val="center"/>
              <w:rPr>
                <w:b/>
                <w:sz w:val="26"/>
                <w:szCs w:val="26"/>
                <w:u w:val="single"/>
              </w:rPr>
            </w:pPr>
            <w:r w:rsidRPr="00402980">
              <w:rPr>
                <w:b/>
                <w:sz w:val="26"/>
                <w:szCs w:val="26"/>
              </w:rPr>
              <w:lastRenderedPageBreak/>
              <w:t xml:space="preserve">26 июля  </w:t>
            </w:r>
          </w:p>
        </w:tc>
      </w:tr>
      <w:tr w:rsidR="00B238EC" w:rsidTr="00FA7CE5">
        <w:tc>
          <w:tcPr>
            <w:tcW w:w="959" w:type="dxa"/>
          </w:tcPr>
          <w:p w:rsidR="00B238EC" w:rsidRPr="00402980" w:rsidRDefault="00B238EC" w:rsidP="00402980">
            <w:pPr>
              <w:ind w:firstLine="0"/>
              <w:jc w:val="center"/>
              <w:rPr>
                <w:sz w:val="26"/>
                <w:szCs w:val="26"/>
              </w:rPr>
            </w:pPr>
            <w:r w:rsidRPr="00402980">
              <w:rPr>
                <w:sz w:val="26"/>
                <w:szCs w:val="26"/>
              </w:rPr>
              <w:t>08:30 –</w:t>
            </w:r>
          </w:p>
          <w:p w:rsidR="00B238EC" w:rsidRPr="00402980" w:rsidRDefault="00B238EC" w:rsidP="00402980">
            <w:pPr>
              <w:ind w:firstLine="0"/>
              <w:jc w:val="center"/>
              <w:rPr>
                <w:sz w:val="26"/>
                <w:szCs w:val="26"/>
              </w:rPr>
            </w:pPr>
            <w:r w:rsidRPr="00402980">
              <w:rPr>
                <w:sz w:val="26"/>
                <w:szCs w:val="26"/>
              </w:rPr>
              <w:t>09:00</w:t>
            </w:r>
          </w:p>
        </w:tc>
        <w:tc>
          <w:tcPr>
            <w:tcW w:w="8754" w:type="dxa"/>
            <w:vAlign w:val="center"/>
          </w:tcPr>
          <w:p w:rsidR="00B238EC" w:rsidRPr="00402980" w:rsidRDefault="00B238EC" w:rsidP="00FA7CE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02980">
              <w:rPr>
                <w:b/>
                <w:sz w:val="26"/>
                <w:szCs w:val="26"/>
              </w:rPr>
              <w:t>Регистрация участников</w:t>
            </w:r>
          </w:p>
          <w:p w:rsidR="00B238EC" w:rsidRPr="00402980" w:rsidRDefault="00B238EC" w:rsidP="00FA7CE5">
            <w:pPr>
              <w:ind w:firstLine="0"/>
              <w:jc w:val="center"/>
              <w:rPr>
                <w:sz w:val="26"/>
                <w:szCs w:val="26"/>
              </w:rPr>
            </w:pPr>
            <w:r w:rsidRPr="00402980">
              <w:rPr>
                <w:b/>
                <w:sz w:val="26"/>
                <w:szCs w:val="26"/>
              </w:rPr>
              <w:t>Работа экспозиции выставки</w:t>
            </w:r>
          </w:p>
        </w:tc>
      </w:tr>
      <w:tr w:rsidR="00B238EC" w:rsidTr="0068312F">
        <w:tc>
          <w:tcPr>
            <w:tcW w:w="959" w:type="dxa"/>
          </w:tcPr>
          <w:p w:rsidR="00B238EC" w:rsidRPr="00402980" w:rsidRDefault="00642FD6" w:rsidP="00402980">
            <w:pPr>
              <w:ind w:firstLine="0"/>
              <w:jc w:val="center"/>
              <w:rPr>
                <w:sz w:val="26"/>
                <w:szCs w:val="26"/>
              </w:rPr>
            </w:pPr>
            <w:r w:rsidRPr="00402980">
              <w:rPr>
                <w:sz w:val="26"/>
                <w:szCs w:val="26"/>
              </w:rPr>
              <w:t>09:00 –</w:t>
            </w:r>
          </w:p>
          <w:p w:rsidR="00642FD6" w:rsidRPr="00402980" w:rsidRDefault="00642FD6" w:rsidP="00402980">
            <w:pPr>
              <w:ind w:firstLine="0"/>
              <w:jc w:val="center"/>
              <w:rPr>
                <w:sz w:val="26"/>
                <w:szCs w:val="26"/>
              </w:rPr>
            </w:pPr>
            <w:r w:rsidRPr="00402980">
              <w:rPr>
                <w:sz w:val="26"/>
                <w:szCs w:val="26"/>
              </w:rPr>
              <w:t>09:15</w:t>
            </w:r>
          </w:p>
        </w:tc>
        <w:tc>
          <w:tcPr>
            <w:tcW w:w="8754" w:type="dxa"/>
          </w:tcPr>
          <w:p w:rsidR="00B238EC" w:rsidRPr="00402980" w:rsidRDefault="00642FD6" w:rsidP="00B238EC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402980">
              <w:rPr>
                <w:b/>
                <w:sz w:val="26"/>
                <w:szCs w:val="26"/>
              </w:rPr>
              <w:t>Открытие конференции, приветствие и поздравление участников</w:t>
            </w:r>
            <w:r w:rsidR="00402980" w:rsidRPr="00402980">
              <w:rPr>
                <w:b/>
                <w:sz w:val="26"/>
                <w:szCs w:val="26"/>
              </w:rPr>
              <w:t>:</w:t>
            </w:r>
          </w:p>
          <w:p w:rsidR="00402980" w:rsidRPr="00402980" w:rsidRDefault="00402980" w:rsidP="00402980">
            <w:pPr>
              <w:ind w:firstLine="567"/>
              <w:rPr>
                <w:sz w:val="26"/>
                <w:szCs w:val="26"/>
              </w:rPr>
            </w:pPr>
            <w:r w:rsidRPr="00402980">
              <w:rPr>
                <w:sz w:val="26"/>
                <w:szCs w:val="26"/>
              </w:rPr>
              <w:t xml:space="preserve">- </w:t>
            </w:r>
            <w:r w:rsidRPr="00402980">
              <w:rPr>
                <w:i/>
                <w:sz w:val="26"/>
                <w:szCs w:val="26"/>
              </w:rPr>
              <w:t>Юдин Андрей Алексеевич,</w:t>
            </w:r>
            <w:r w:rsidRPr="00402980">
              <w:rPr>
                <w:sz w:val="26"/>
                <w:szCs w:val="26"/>
              </w:rPr>
              <w:t xml:space="preserve"> </w:t>
            </w:r>
            <w:proofErr w:type="spellStart"/>
            <w:r w:rsidRPr="00402980">
              <w:rPr>
                <w:sz w:val="26"/>
                <w:szCs w:val="26"/>
              </w:rPr>
              <w:t>врио</w:t>
            </w:r>
            <w:proofErr w:type="spellEnd"/>
            <w:r w:rsidRPr="00402980">
              <w:rPr>
                <w:sz w:val="26"/>
                <w:szCs w:val="26"/>
              </w:rPr>
              <w:t xml:space="preserve"> руководителя  ФГБНУ НИИСХ Республики Коми.</w:t>
            </w:r>
          </w:p>
          <w:p w:rsidR="00642FD6" w:rsidRPr="00402980" w:rsidRDefault="00642FD6" w:rsidP="00402980">
            <w:pPr>
              <w:ind w:firstLine="601"/>
              <w:jc w:val="left"/>
              <w:rPr>
                <w:sz w:val="26"/>
                <w:szCs w:val="26"/>
              </w:rPr>
            </w:pPr>
            <w:r w:rsidRPr="00402980">
              <w:rPr>
                <w:sz w:val="26"/>
                <w:szCs w:val="26"/>
              </w:rPr>
              <w:t xml:space="preserve">- </w:t>
            </w:r>
            <w:r w:rsidRPr="00402980">
              <w:rPr>
                <w:i/>
                <w:sz w:val="26"/>
                <w:szCs w:val="26"/>
              </w:rPr>
              <w:t xml:space="preserve">Князев Анатолий </w:t>
            </w:r>
            <w:proofErr w:type="spellStart"/>
            <w:r w:rsidRPr="00402980">
              <w:rPr>
                <w:i/>
                <w:sz w:val="26"/>
                <w:szCs w:val="26"/>
              </w:rPr>
              <w:t>Пантелеймонович</w:t>
            </w:r>
            <w:proofErr w:type="spellEnd"/>
            <w:r w:rsidRPr="00402980">
              <w:rPr>
                <w:sz w:val="26"/>
                <w:szCs w:val="26"/>
              </w:rPr>
              <w:t>, зам. Председателя Правительства Республики Коми, министр сельского хозяйства и потреби</w:t>
            </w:r>
            <w:r w:rsidR="00402980" w:rsidRPr="00402980">
              <w:rPr>
                <w:sz w:val="26"/>
                <w:szCs w:val="26"/>
              </w:rPr>
              <w:t>тельского рынка Республики Коми.</w:t>
            </w:r>
          </w:p>
        </w:tc>
      </w:tr>
      <w:tr w:rsidR="00B238EC" w:rsidTr="0068312F">
        <w:tc>
          <w:tcPr>
            <w:tcW w:w="959" w:type="dxa"/>
          </w:tcPr>
          <w:p w:rsidR="00B238EC" w:rsidRPr="00402980" w:rsidRDefault="00B238EC" w:rsidP="004029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54" w:type="dxa"/>
          </w:tcPr>
          <w:p w:rsidR="00B238EC" w:rsidRPr="00402980" w:rsidRDefault="00402980" w:rsidP="0040298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02980">
              <w:rPr>
                <w:b/>
                <w:sz w:val="26"/>
                <w:szCs w:val="26"/>
              </w:rPr>
              <w:t>Пленарные доклады</w:t>
            </w:r>
          </w:p>
        </w:tc>
      </w:tr>
      <w:tr w:rsidR="00B238EC" w:rsidTr="0068312F">
        <w:tc>
          <w:tcPr>
            <w:tcW w:w="959" w:type="dxa"/>
          </w:tcPr>
          <w:p w:rsidR="00B238EC" w:rsidRPr="00402980" w:rsidRDefault="00402980" w:rsidP="00402980">
            <w:pPr>
              <w:ind w:firstLine="0"/>
              <w:jc w:val="center"/>
              <w:rPr>
                <w:sz w:val="26"/>
                <w:szCs w:val="26"/>
              </w:rPr>
            </w:pPr>
            <w:r w:rsidRPr="00402980">
              <w:rPr>
                <w:sz w:val="26"/>
                <w:szCs w:val="26"/>
              </w:rPr>
              <w:t>09:15</w:t>
            </w:r>
          </w:p>
        </w:tc>
        <w:tc>
          <w:tcPr>
            <w:tcW w:w="8754" w:type="dxa"/>
          </w:tcPr>
          <w:p w:rsidR="00252BDA" w:rsidRPr="00402980" w:rsidRDefault="00402980" w:rsidP="00252BDA">
            <w:pPr>
              <w:ind w:firstLine="0"/>
              <w:rPr>
                <w:b/>
                <w:sz w:val="26"/>
                <w:szCs w:val="26"/>
              </w:rPr>
            </w:pPr>
            <w:r w:rsidRPr="00402980">
              <w:rPr>
                <w:sz w:val="26"/>
                <w:szCs w:val="26"/>
              </w:rPr>
              <w:t xml:space="preserve"> </w:t>
            </w:r>
            <w:r w:rsidR="00252BDA">
              <w:rPr>
                <w:b/>
                <w:sz w:val="26"/>
                <w:szCs w:val="26"/>
              </w:rPr>
              <w:t>60 лет Н</w:t>
            </w:r>
            <w:r w:rsidR="00252BDA" w:rsidRPr="00402980">
              <w:rPr>
                <w:b/>
                <w:sz w:val="26"/>
                <w:szCs w:val="26"/>
              </w:rPr>
              <w:t xml:space="preserve">аучно-исследовательскому институту </w:t>
            </w:r>
            <w:proofErr w:type="gramStart"/>
            <w:r w:rsidR="00252BDA" w:rsidRPr="00402980">
              <w:rPr>
                <w:b/>
                <w:sz w:val="26"/>
                <w:szCs w:val="26"/>
              </w:rPr>
              <w:t>сельского</w:t>
            </w:r>
            <w:proofErr w:type="gramEnd"/>
            <w:r w:rsidR="00252BDA">
              <w:rPr>
                <w:b/>
                <w:sz w:val="26"/>
                <w:szCs w:val="26"/>
              </w:rPr>
              <w:t xml:space="preserve"> </w:t>
            </w:r>
          </w:p>
          <w:p w:rsidR="00252BDA" w:rsidRPr="00402980" w:rsidRDefault="00252BDA" w:rsidP="00252BDA">
            <w:pPr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хозяйства Республики Коми. П</w:t>
            </w:r>
            <w:r w:rsidRPr="00402980">
              <w:rPr>
                <w:b/>
                <w:sz w:val="26"/>
                <w:szCs w:val="26"/>
              </w:rPr>
              <w:t>рошлое и настоящее</w:t>
            </w:r>
            <w:r>
              <w:rPr>
                <w:b/>
                <w:sz w:val="26"/>
                <w:szCs w:val="26"/>
              </w:rPr>
              <w:t>.</w:t>
            </w:r>
          </w:p>
          <w:p w:rsidR="00252BDA" w:rsidRPr="00402980" w:rsidRDefault="00402980" w:rsidP="00252BDA">
            <w:pPr>
              <w:ind w:firstLine="601"/>
              <w:rPr>
                <w:sz w:val="26"/>
                <w:szCs w:val="26"/>
              </w:rPr>
            </w:pPr>
            <w:r w:rsidRPr="00402980">
              <w:rPr>
                <w:i/>
                <w:sz w:val="26"/>
                <w:szCs w:val="26"/>
              </w:rPr>
              <w:t>Юдин Андрей Алексеевич</w:t>
            </w:r>
            <w:r w:rsidRPr="00252BDA">
              <w:rPr>
                <w:i/>
                <w:sz w:val="26"/>
                <w:szCs w:val="26"/>
              </w:rPr>
              <w:t>,</w:t>
            </w:r>
            <w:r w:rsidR="00252BDA" w:rsidRPr="00252BD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52BDA" w:rsidRPr="00252BDA">
              <w:rPr>
                <w:sz w:val="26"/>
                <w:szCs w:val="26"/>
              </w:rPr>
              <w:t>к</w:t>
            </w:r>
            <w:proofErr w:type="gramEnd"/>
            <w:r w:rsidR="00252BDA" w:rsidRPr="00252BDA">
              <w:rPr>
                <w:sz w:val="26"/>
                <w:szCs w:val="26"/>
              </w:rPr>
              <w:t>.э.н</w:t>
            </w:r>
            <w:proofErr w:type="spellEnd"/>
            <w:r w:rsidR="00252BDA" w:rsidRPr="00252BDA">
              <w:rPr>
                <w:sz w:val="26"/>
                <w:szCs w:val="26"/>
              </w:rPr>
              <w:t>.,</w:t>
            </w:r>
            <w:r w:rsidRPr="00252BDA">
              <w:rPr>
                <w:sz w:val="26"/>
                <w:szCs w:val="26"/>
              </w:rPr>
              <w:t xml:space="preserve"> </w:t>
            </w:r>
            <w:proofErr w:type="spellStart"/>
            <w:r w:rsidRPr="00252BDA">
              <w:rPr>
                <w:sz w:val="26"/>
                <w:szCs w:val="26"/>
              </w:rPr>
              <w:t>врио</w:t>
            </w:r>
            <w:proofErr w:type="spellEnd"/>
            <w:r w:rsidRPr="00252BDA">
              <w:rPr>
                <w:sz w:val="26"/>
                <w:szCs w:val="26"/>
              </w:rPr>
              <w:t xml:space="preserve"> </w:t>
            </w:r>
            <w:proofErr w:type="gramStart"/>
            <w:r w:rsidRPr="00252BDA">
              <w:rPr>
                <w:sz w:val="26"/>
                <w:szCs w:val="26"/>
              </w:rPr>
              <w:t>руководителя</w:t>
            </w:r>
            <w:proofErr w:type="gramEnd"/>
            <w:r w:rsidRPr="00252BDA">
              <w:rPr>
                <w:sz w:val="26"/>
                <w:szCs w:val="26"/>
              </w:rPr>
              <w:t xml:space="preserve">  ФГБНУ НИИСХ Республики Коми.</w:t>
            </w:r>
          </w:p>
        </w:tc>
      </w:tr>
      <w:tr w:rsidR="00B238EC" w:rsidTr="0068312F">
        <w:tc>
          <w:tcPr>
            <w:tcW w:w="959" w:type="dxa"/>
          </w:tcPr>
          <w:p w:rsidR="00B238EC" w:rsidRPr="00402980" w:rsidRDefault="00252BDA" w:rsidP="0040298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09:45</w:t>
            </w:r>
          </w:p>
        </w:tc>
        <w:tc>
          <w:tcPr>
            <w:tcW w:w="8754" w:type="dxa"/>
          </w:tcPr>
          <w:p w:rsidR="00252BDA" w:rsidRDefault="00252BDA" w:rsidP="00252BDA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Усть-Ц</w:t>
            </w:r>
            <w:r w:rsidRPr="00252BDA">
              <w:rPr>
                <w:b/>
                <w:sz w:val="26"/>
                <w:szCs w:val="26"/>
              </w:rPr>
              <w:t xml:space="preserve">ильма – родина сельскохозяйственной и </w:t>
            </w:r>
            <w:r>
              <w:rPr>
                <w:b/>
                <w:sz w:val="26"/>
                <w:szCs w:val="26"/>
              </w:rPr>
              <w:t>академической науки земли К</w:t>
            </w:r>
            <w:r w:rsidRPr="00252BDA">
              <w:rPr>
                <w:b/>
                <w:sz w:val="26"/>
                <w:szCs w:val="26"/>
              </w:rPr>
              <w:t>оми</w:t>
            </w:r>
            <w:r>
              <w:rPr>
                <w:b/>
                <w:sz w:val="26"/>
                <w:szCs w:val="26"/>
              </w:rPr>
              <w:t>.</w:t>
            </w:r>
          </w:p>
          <w:p w:rsidR="00B238EC" w:rsidRPr="00402980" w:rsidRDefault="00252BDA" w:rsidP="00252BDA">
            <w:pPr>
              <w:ind w:firstLine="601"/>
              <w:rPr>
                <w:sz w:val="26"/>
                <w:szCs w:val="26"/>
              </w:rPr>
            </w:pPr>
            <w:proofErr w:type="spellStart"/>
            <w:r w:rsidRPr="00252BDA">
              <w:rPr>
                <w:i/>
                <w:sz w:val="26"/>
                <w:szCs w:val="26"/>
              </w:rPr>
              <w:t>Шморгунов</w:t>
            </w:r>
            <w:proofErr w:type="spellEnd"/>
            <w:r w:rsidRPr="00252BDA">
              <w:rPr>
                <w:i/>
                <w:sz w:val="26"/>
                <w:szCs w:val="26"/>
              </w:rPr>
              <w:t xml:space="preserve"> Геннадий Тимофеевич,</w:t>
            </w:r>
            <w:r w:rsidRPr="00252BDA">
              <w:rPr>
                <w:sz w:val="26"/>
                <w:szCs w:val="26"/>
              </w:rPr>
              <w:t xml:space="preserve"> </w:t>
            </w:r>
            <w:proofErr w:type="spellStart"/>
            <w:r w:rsidRPr="00252BDA">
              <w:rPr>
                <w:sz w:val="26"/>
                <w:szCs w:val="26"/>
              </w:rPr>
              <w:t>к.с.-х.н</w:t>
            </w:r>
            <w:proofErr w:type="spellEnd"/>
            <w:r w:rsidRPr="00252BDA">
              <w:rPr>
                <w:sz w:val="26"/>
                <w:szCs w:val="26"/>
              </w:rPr>
              <w:t>., вед</w:t>
            </w:r>
            <w:proofErr w:type="gramStart"/>
            <w:r w:rsidRPr="00252BDA">
              <w:rPr>
                <w:sz w:val="26"/>
                <w:szCs w:val="26"/>
              </w:rPr>
              <w:t>.</w:t>
            </w:r>
            <w:proofErr w:type="gramEnd"/>
            <w:r w:rsidRPr="00252BDA">
              <w:rPr>
                <w:sz w:val="26"/>
                <w:szCs w:val="26"/>
              </w:rPr>
              <w:t xml:space="preserve"> </w:t>
            </w:r>
            <w:proofErr w:type="gramStart"/>
            <w:r w:rsidRPr="00252BDA">
              <w:rPr>
                <w:sz w:val="26"/>
                <w:szCs w:val="26"/>
              </w:rPr>
              <w:t>н</w:t>
            </w:r>
            <w:proofErr w:type="gramEnd"/>
            <w:r w:rsidRPr="00252BDA">
              <w:rPr>
                <w:sz w:val="26"/>
                <w:szCs w:val="26"/>
              </w:rPr>
              <w:t>.с. лаборатории овощных и ягодных культур ФГБ</w:t>
            </w:r>
            <w:r>
              <w:rPr>
                <w:sz w:val="26"/>
                <w:szCs w:val="26"/>
              </w:rPr>
              <w:t>НУ НИИСХ Республики Коми.</w:t>
            </w:r>
          </w:p>
        </w:tc>
      </w:tr>
      <w:tr w:rsidR="00B238EC" w:rsidTr="0068312F">
        <w:tc>
          <w:tcPr>
            <w:tcW w:w="959" w:type="dxa"/>
          </w:tcPr>
          <w:p w:rsidR="00B238EC" w:rsidRPr="00402980" w:rsidRDefault="00252BDA" w:rsidP="0040298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8754" w:type="dxa"/>
          </w:tcPr>
          <w:p w:rsidR="00B238EC" w:rsidRPr="00471CBF" w:rsidRDefault="00471CBF" w:rsidP="00B238EC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471CBF">
              <w:rPr>
                <w:b/>
                <w:sz w:val="26"/>
                <w:szCs w:val="26"/>
              </w:rPr>
              <w:t>Энерговооруженность сельскохозяйственного производства Республики Коми в период с 1957 по 2017 гг.</w:t>
            </w:r>
          </w:p>
          <w:p w:rsidR="00471CBF" w:rsidRPr="00402980" w:rsidRDefault="00471CBF" w:rsidP="00471CBF">
            <w:pPr>
              <w:ind w:firstLine="601"/>
              <w:jc w:val="left"/>
              <w:rPr>
                <w:sz w:val="26"/>
                <w:szCs w:val="26"/>
              </w:rPr>
            </w:pPr>
            <w:proofErr w:type="spellStart"/>
            <w:r w:rsidRPr="00471CBF">
              <w:rPr>
                <w:i/>
                <w:sz w:val="26"/>
                <w:szCs w:val="26"/>
              </w:rPr>
              <w:t>Триандафилов</w:t>
            </w:r>
            <w:proofErr w:type="spellEnd"/>
            <w:r w:rsidRPr="00471CBF">
              <w:rPr>
                <w:i/>
                <w:sz w:val="26"/>
                <w:szCs w:val="26"/>
              </w:rPr>
              <w:t xml:space="preserve"> Александр </w:t>
            </w:r>
            <w:proofErr w:type="spellStart"/>
            <w:r w:rsidRPr="00471CBF">
              <w:rPr>
                <w:i/>
                <w:sz w:val="26"/>
                <w:szCs w:val="26"/>
              </w:rPr>
              <w:t>Фемистоклович</w:t>
            </w:r>
            <w:proofErr w:type="spellEnd"/>
            <w:r w:rsidRPr="00471CBF">
              <w:rPr>
                <w:i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к.т.н., </w:t>
            </w:r>
            <w:proofErr w:type="spellStart"/>
            <w:r>
              <w:rPr>
                <w:sz w:val="26"/>
                <w:szCs w:val="26"/>
              </w:rPr>
              <w:t>вед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.с</w:t>
            </w:r>
            <w:proofErr w:type="spellEnd"/>
            <w:r>
              <w:rPr>
                <w:sz w:val="26"/>
                <w:szCs w:val="26"/>
              </w:rPr>
              <w:t xml:space="preserve">. лаборатории механизации </w:t>
            </w:r>
            <w:r w:rsidRPr="00252BDA">
              <w:rPr>
                <w:sz w:val="26"/>
                <w:szCs w:val="26"/>
              </w:rPr>
              <w:t>ФГБНУ НИИСХ Республики Коми.</w:t>
            </w:r>
          </w:p>
        </w:tc>
      </w:tr>
      <w:tr w:rsidR="00B238EC" w:rsidTr="0068312F">
        <w:tc>
          <w:tcPr>
            <w:tcW w:w="959" w:type="dxa"/>
          </w:tcPr>
          <w:p w:rsidR="00471CBF" w:rsidRDefault="00471CBF" w:rsidP="00471CBF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471CBF" w:rsidRPr="00402980" w:rsidRDefault="00471CBF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10:10</w:t>
            </w:r>
          </w:p>
        </w:tc>
        <w:tc>
          <w:tcPr>
            <w:tcW w:w="8754" w:type="dxa"/>
          </w:tcPr>
          <w:p w:rsidR="00471CBF" w:rsidRDefault="00471CBF" w:rsidP="00471CB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B238EC" w:rsidRDefault="00471CBF" w:rsidP="00471CB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71CBF">
              <w:rPr>
                <w:b/>
                <w:sz w:val="26"/>
                <w:szCs w:val="26"/>
              </w:rPr>
              <w:t>Награждения и поздравления</w:t>
            </w:r>
          </w:p>
          <w:p w:rsidR="00471CBF" w:rsidRPr="00471CBF" w:rsidRDefault="00471CBF" w:rsidP="00471CB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B238EC" w:rsidTr="0068312F">
        <w:tc>
          <w:tcPr>
            <w:tcW w:w="959" w:type="dxa"/>
          </w:tcPr>
          <w:p w:rsidR="00B238EC" w:rsidRDefault="00471CBF" w:rsidP="0040298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 –</w:t>
            </w:r>
          </w:p>
          <w:p w:rsidR="00471CBF" w:rsidRPr="00402980" w:rsidRDefault="00471CBF" w:rsidP="0040298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8754" w:type="dxa"/>
            <w:vAlign w:val="center"/>
          </w:tcPr>
          <w:p w:rsidR="00B238EC" w:rsidRPr="00471CBF" w:rsidRDefault="00471CBF" w:rsidP="00D53F2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71CBF">
              <w:rPr>
                <w:b/>
                <w:sz w:val="26"/>
                <w:szCs w:val="26"/>
              </w:rPr>
              <w:t>Перерыв. Кофе-брейк</w:t>
            </w:r>
          </w:p>
        </w:tc>
      </w:tr>
      <w:tr w:rsidR="00B238EC" w:rsidTr="0068312F">
        <w:tc>
          <w:tcPr>
            <w:tcW w:w="959" w:type="dxa"/>
          </w:tcPr>
          <w:p w:rsidR="00B238EC" w:rsidRPr="00402980" w:rsidRDefault="00B238EC" w:rsidP="004029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54" w:type="dxa"/>
          </w:tcPr>
          <w:p w:rsidR="00B238EC" w:rsidRPr="00471CBF" w:rsidRDefault="00471CBF" w:rsidP="00471CB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71CBF">
              <w:rPr>
                <w:b/>
                <w:sz w:val="26"/>
                <w:szCs w:val="26"/>
              </w:rPr>
              <w:t>Научные доклады</w:t>
            </w:r>
          </w:p>
        </w:tc>
      </w:tr>
      <w:tr w:rsidR="00471CBF" w:rsidTr="0068312F">
        <w:tc>
          <w:tcPr>
            <w:tcW w:w="959" w:type="dxa"/>
          </w:tcPr>
          <w:p w:rsidR="00471CBF" w:rsidRPr="00402980" w:rsidRDefault="00471CBF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8754" w:type="dxa"/>
          </w:tcPr>
          <w:p w:rsidR="0068312F" w:rsidRDefault="00F23F98" w:rsidP="0068312F">
            <w:pPr>
              <w:ind w:firstLine="0"/>
              <w:rPr>
                <w:b/>
                <w:sz w:val="26"/>
                <w:szCs w:val="26"/>
              </w:rPr>
            </w:pPr>
            <w:r w:rsidRPr="0068312F">
              <w:rPr>
                <w:b/>
                <w:sz w:val="26"/>
                <w:szCs w:val="26"/>
              </w:rPr>
              <w:t>Зарубежный опыт развития сельского хозяйства на северных и арктических территориях</w:t>
            </w:r>
            <w:r w:rsidR="0068312F">
              <w:rPr>
                <w:b/>
                <w:sz w:val="26"/>
                <w:szCs w:val="26"/>
              </w:rPr>
              <w:t>.</w:t>
            </w:r>
          </w:p>
          <w:p w:rsidR="00471CBF" w:rsidRPr="00471CBF" w:rsidRDefault="00F23F98" w:rsidP="0068312F">
            <w:pPr>
              <w:tabs>
                <w:tab w:val="left" w:pos="593"/>
              </w:tabs>
              <w:ind w:firstLine="601"/>
              <w:rPr>
                <w:b/>
                <w:sz w:val="26"/>
                <w:szCs w:val="26"/>
              </w:rPr>
            </w:pPr>
            <w:r w:rsidRPr="0068312F">
              <w:rPr>
                <w:b/>
                <w:sz w:val="26"/>
                <w:szCs w:val="26"/>
              </w:rPr>
              <w:t xml:space="preserve"> </w:t>
            </w:r>
            <w:r w:rsidRPr="0068312F">
              <w:rPr>
                <w:i/>
                <w:sz w:val="26"/>
                <w:szCs w:val="26"/>
              </w:rPr>
              <w:t>Иванов Валентин Александрович</w:t>
            </w:r>
            <w:r w:rsidR="0068312F" w:rsidRPr="0068312F">
              <w:rPr>
                <w:i/>
                <w:sz w:val="26"/>
                <w:szCs w:val="26"/>
              </w:rPr>
              <w:t>,</w:t>
            </w:r>
            <w:r w:rsidR="0068312F" w:rsidRPr="0068312F">
              <w:rPr>
                <w:sz w:val="26"/>
                <w:szCs w:val="26"/>
              </w:rPr>
              <w:t xml:space="preserve"> </w:t>
            </w:r>
            <w:proofErr w:type="spellStart"/>
            <w:r w:rsidR="0068312F" w:rsidRPr="0068312F">
              <w:rPr>
                <w:sz w:val="26"/>
                <w:szCs w:val="26"/>
              </w:rPr>
              <w:t>д.э.н</w:t>
            </w:r>
            <w:proofErr w:type="spellEnd"/>
            <w:r w:rsidR="0068312F" w:rsidRPr="0068312F">
              <w:rPr>
                <w:sz w:val="26"/>
                <w:szCs w:val="26"/>
              </w:rPr>
              <w:t xml:space="preserve">., гл.н.с., </w:t>
            </w:r>
            <w:r w:rsidRPr="0068312F">
              <w:rPr>
                <w:sz w:val="26"/>
                <w:szCs w:val="26"/>
              </w:rPr>
              <w:t>Институт</w:t>
            </w:r>
            <w:r w:rsidR="0068312F" w:rsidRPr="0068312F">
              <w:rPr>
                <w:sz w:val="26"/>
                <w:szCs w:val="26"/>
              </w:rPr>
              <w:t>а</w:t>
            </w:r>
            <w:r w:rsidRPr="0068312F">
              <w:rPr>
                <w:sz w:val="26"/>
                <w:szCs w:val="26"/>
              </w:rPr>
              <w:t xml:space="preserve"> социально-экономических и энергетических проблем Севера Коми НЦ </w:t>
            </w:r>
            <w:proofErr w:type="spellStart"/>
            <w:r w:rsidRPr="0068312F">
              <w:rPr>
                <w:sz w:val="26"/>
                <w:szCs w:val="26"/>
              </w:rPr>
              <w:t>УрО</w:t>
            </w:r>
            <w:proofErr w:type="spellEnd"/>
            <w:r w:rsidRPr="0068312F">
              <w:rPr>
                <w:sz w:val="26"/>
                <w:szCs w:val="26"/>
              </w:rPr>
              <w:t xml:space="preserve"> РАН</w:t>
            </w:r>
            <w:r w:rsidR="00FA7CE5">
              <w:rPr>
                <w:sz w:val="26"/>
                <w:szCs w:val="26"/>
              </w:rPr>
              <w:t>.</w:t>
            </w:r>
          </w:p>
        </w:tc>
      </w:tr>
      <w:tr w:rsidR="00471CBF" w:rsidTr="0068312F">
        <w:tc>
          <w:tcPr>
            <w:tcW w:w="959" w:type="dxa"/>
          </w:tcPr>
          <w:p w:rsidR="00471CBF" w:rsidRPr="00402980" w:rsidRDefault="0068312F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8754" w:type="dxa"/>
          </w:tcPr>
          <w:p w:rsidR="0068312F" w:rsidRPr="0068312F" w:rsidRDefault="00F23F98" w:rsidP="0068312F">
            <w:pPr>
              <w:ind w:firstLine="0"/>
              <w:rPr>
                <w:sz w:val="26"/>
                <w:szCs w:val="26"/>
              </w:rPr>
            </w:pPr>
            <w:r w:rsidRPr="0068312F">
              <w:rPr>
                <w:b/>
                <w:sz w:val="26"/>
                <w:szCs w:val="26"/>
              </w:rPr>
              <w:t xml:space="preserve">Роль сельскохозяйственного консультирования в формировании </w:t>
            </w:r>
            <w:proofErr w:type="spellStart"/>
            <w:r w:rsidRPr="0068312F">
              <w:rPr>
                <w:b/>
                <w:sz w:val="26"/>
                <w:szCs w:val="26"/>
              </w:rPr>
              <w:t>агроинновационной</w:t>
            </w:r>
            <w:proofErr w:type="spellEnd"/>
            <w:r w:rsidRPr="0068312F">
              <w:rPr>
                <w:b/>
                <w:sz w:val="26"/>
                <w:szCs w:val="26"/>
              </w:rPr>
              <w:t xml:space="preserve"> системы</w:t>
            </w:r>
            <w:r w:rsidR="0068312F" w:rsidRPr="0068312F">
              <w:rPr>
                <w:b/>
                <w:sz w:val="26"/>
                <w:szCs w:val="26"/>
              </w:rPr>
              <w:t>.</w:t>
            </w:r>
          </w:p>
          <w:p w:rsidR="00471CBF" w:rsidRPr="00471CBF" w:rsidRDefault="00F23F98" w:rsidP="0068312F">
            <w:pPr>
              <w:tabs>
                <w:tab w:val="left" w:pos="593"/>
              </w:tabs>
              <w:ind w:firstLine="601"/>
              <w:rPr>
                <w:b/>
                <w:sz w:val="26"/>
                <w:szCs w:val="26"/>
              </w:rPr>
            </w:pPr>
            <w:r w:rsidRPr="0068312F">
              <w:rPr>
                <w:i/>
                <w:sz w:val="26"/>
                <w:szCs w:val="26"/>
              </w:rPr>
              <w:t>Иванова Елена Валентиновна</w:t>
            </w:r>
            <w:r w:rsidR="0068312F" w:rsidRPr="0068312F">
              <w:rPr>
                <w:i/>
                <w:sz w:val="26"/>
                <w:szCs w:val="26"/>
              </w:rPr>
              <w:t>,</w:t>
            </w:r>
            <w:r w:rsidR="0068312F" w:rsidRPr="0068312F">
              <w:rPr>
                <w:sz w:val="26"/>
                <w:szCs w:val="26"/>
              </w:rPr>
              <w:t xml:space="preserve"> инженер Института социально-экономических и энергетических проблем Севера Коми НЦ </w:t>
            </w:r>
            <w:proofErr w:type="spellStart"/>
            <w:r w:rsidR="0068312F" w:rsidRPr="0068312F">
              <w:rPr>
                <w:sz w:val="26"/>
                <w:szCs w:val="26"/>
              </w:rPr>
              <w:t>УрО</w:t>
            </w:r>
            <w:proofErr w:type="spellEnd"/>
            <w:r w:rsidR="0068312F" w:rsidRPr="0068312F">
              <w:rPr>
                <w:sz w:val="26"/>
                <w:szCs w:val="26"/>
              </w:rPr>
              <w:t xml:space="preserve"> РАН</w:t>
            </w:r>
            <w:r w:rsidR="00FA7CE5">
              <w:rPr>
                <w:sz w:val="26"/>
                <w:szCs w:val="26"/>
              </w:rPr>
              <w:t>.</w:t>
            </w:r>
          </w:p>
        </w:tc>
      </w:tr>
      <w:tr w:rsidR="00B57E01" w:rsidTr="0068312F">
        <w:tc>
          <w:tcPr>
            <w:tcW w:w="959" w:type="dxa"/>
          </w:tcPr>
          <w:p w:rsidR="00B57E01" w:rsidRPr="00402980" w:rsidRDefault="0068312F" w:rsidP="0068312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8754" w:type="dxa"/>
          </w:tcPr>
          <w:p w:rsidR="0068312F" w:rsidRPr="0068312F" w:rsidRDefault="0068312F" w:rsidP="0068312F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68312F">
              <w:rPr>
                <w:b/>
                <w:sz w:val="26"/>
                <w:szCs w:val="26"/>
              </w:rPr>
              <w:t>ерспективы развития инфраструктуры в рамках становления технологической инновационной деятельности аграрно</w:t>
            </w:r>
            <w:r>
              <w:rPr>
                <w:b/>
                <w:sz w:val="26"/>
                <w:szCs w:val="26"/>
              </w:rPr>
              <w:t>го сектора региона (на примере Республики К</w:t>
            </w:r>
            <w:r w:rsidRPr="0068312F">
              <w:rPr>
                <w:b/>
                <w:sz w:val="26"/>
                <w:szCs w:val="26"/>
              </w:rPr>
              <w:t>оми)</w:t>
            </w:r>
          </w:p>
          <w:p w:rsidR="00B57E01" w:rsidRDefault="0068312F" w:rsidP="0068312F">
            <w:pPr>
              <w:ind w:firstLine="601"/>
              <w:rPr>
                <w:u w:val="single"/>
              </w:rPr>
            </w:pPr>
            <w:r w:rsidRPr="0068312F">
              <w:rPr>
                <w:i/>
                <w:sz w:val="26"/>
                <w:szCs w:val="26"/>
              </w:rPr>
              <w:t>Юдин Андрей Алексеевич,</w:t>
            </w:r>
            <w:r w:rsidRPr="0068312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.э.н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  <w:proofErr w:type="spellStart"/>
            <w:r w:rsidRPr="0068312F">
              <w:rPr>
                <w:sz w:val="26"/>
                <w:szCs w:val="26"/>
              </w:rPr>
              <w:t>врио</w:t>
            </w:r>
            <w:proofErr w:type="spellEnd"/>
            <w:r w:rsidRPr="0068312F">
              <w:rPr>
                <w:sz w:val="26"/>
                <w:szCs w:val="26"/>
              </w:rPr>
              <w:t xml:space="preserve"> </w:t>
            </w:r>
            <w:proofErr w:type="gramStart"/>
            <w:r w:rsidRPr="0068312F">
              <w:rPr>
                <w:sz w:val="26"/>
                <w:szCs w:val="26"/>
              </w:rPr>
              <w:t>руководителя</w:t>
            </w:r>
            <w:proofErr w:type="gramEnd"/>
            <w:r w:rsidRPr="0068312F">
              <w:rPr>
                <w:sz w:val="26"/>
                <w:szCs w:val="26"/>
              </w:rPr>
              <w:t xml:space="preserve">  ФГБНУ НИИСХ Республики Коми.</w:t>
            </w:r>
          </w:p>
        </w:tc>
      </w:tr>
      <w:tr w:rsidR="00471CBF" w:rsidTr="0068312F">
        <w:tc>
          <w:tcPr>
            <w:tcW w:w="959" w:type="dxa"/>
          </w:tcPr>
          <w:p w:rsidR="00471CBF" w:rsidRPr="00402980" w:rsidRDefault="0068312F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</w:t>
            </w:r>
            <w:r w:rsidR="004A7326">
              <w:rPr>
                <w:sz w:val="26"/>
                <w:szCs w:val="26"/>
              </w:rPr>
              <w:t>0</w:t>
            </w:r>
          </w:p>
        </w:tc>
        <w:tc>
          <w:tcPr>
            <w:tcW w:w="8754" w:type="dxa"/>
          </w:tcPr>
          <w:p w:rsidR="008C441E" w:rsidRDefault="008C441E" w:rsidP="008C441E">
            <w:pPr>
              <w:ind w:firstLine="0"/>
              <w:rPr>
                <w:b/>
                <w:sz w:val="26"/>
                <w:szCs w:val="26"/>
              </w:rPr>
            </w:pPr>
            <w:r w:rsidRPr="008C441E">
              <w:rPr>
                <w:b/>
                <w:sz w:val="26"/>
                <w:szCs w:val="26"/>
              </w:rPr>
              <w:t>Создание новых аналогов природных фитогормонов для увеличения урожайности сельскохозяйственных культур.</w:t>
            </w:r>
          </w:p>
          <w:p w:rsidR="00FE617C" w:rsidRPr="008C441E" w:rsidRDefault="00FE617C" w:rsidP="008C441E">
            <w:pPr>
              <w:ind w:firstLine="601"/>
            </w:pPr>
            <w:proofErr w:type="spellStart"/>
            <w:r w:rsidRPr="008C441E">
              <w:rPr>
                <w:i/>
                <w:sz w:val="26"/>
                <w:szCs w:val="26"/>
              </w:rPr>
              <w:t>Жилкибаев</w:t>
            </w:r>
            <w:proofErr w:type="spellEnd"/>
            <w:r w:rsidRPr="008C441E">
              <w:rPr>
                <w:i/>
                <w:sz w:val="26"/>
                <w:szCs w:val="26"/>
              </w:rPr>
              <w:t xml:space="preserve"> Орал </w:t>
            </w:r>
            <w:proofErr w:type="spellStart"/>
            <w:r w:rsidRPr="008C441E">
              <w:rPr>
                <w:i/>
                <w:sz w:val="26"/>
                <w:szCs w:val="26"/>
              </w:rPr>
              <w:t>Танкиеви</w:t>
            </w:r>
            <w:r w:rsidR="008C441E" w:rsidRPr="008C441E">
              <w:rPr>
                <w:i/>
                <w:sz w:val="26"/>
                <w:szCs w:val="26"/>
              </w:rPr>
              <w:t>ч</w:t>
            </w:r>
            <w:proofErr w:type="spellEnd"/>
            <w:r w:rsidR="008C441E" w:rsidRPr="008C441E">
              <w:rPr>
                <w:i/>
                <w:sz w:val="26"/>
                <w:szCs w:val="26"/>
              </w:rPr>
              <w:t>,</w:t>
            </w:r>
            <w:r w:rsidR="008C441E" w:rsidRPr="008C441E">
              <w:rPr>
                <w:sz w:val="26"/>
                <w:szCs w:val="26"/>
              </w:rPr>
              <w:t xml:space="preserve"> д.х.н., профессор Казахского Национального университета имени </w:t>
            </w:r>
            <w:proofErr w:type="spellStart"/>
            <w:r w:rsidR="008C441E" w:rsidRPr="008C441E">
              <w:rPr>
                <w:sz w:val="26"/>
                <w:szCs w:val="26"/>
              </w:rPr>
              <w:t>аль-Фараби</w:t>
            </w:r>
            <w:proofErr w:type="spellEnd"/>
            <w:r w:rsidR="008C441E" w:rsidRPr="008C441E">
              <w:rPr>
                <w:sz w:val="26"/>
                <w:szCs w:val="26"/>
              </w:rPr>
              <w:t xml:space="preserve">. </w:t>
            </w:r>
          </w:p>
          <w:p w:rsidR="00471CBF" w:rsidRPr="00471CBF" w:rsidRDefault="00471CBF" w:rsidP="00471CB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1CBF" w:rsidTr="0068312F">
        <w:tc>
          <w:tcPr>
            <w:tcW w:w="959" w:type="dxa"/>
          </w:tcPr>
          <w:p w:rsidR="00471CBF" w:rsidRPr="00402980" w:rsidRDefault="004A7326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11:2</w:t>
            </w:r>
            <w:r w:rsidR="008C441E">
              <w:rPr>
                <w:sz w:val="26"/>
                <w:szCs w:val="26"/>
              </w:rPr>
              <w:t>0</w:t>
            </w:r>
          </w:p>
        </w:tc>
        <w:tc>
          <w:tcPr>
            <w:tcW w:w="8754" w:type="dxa"/>
          </w:tcPr>
          <w:p w:rsidR="002C3A6B" w:rsidRDefault="002C3A6B" w:rsidP="008C441E">
            <w:pPr>
              <w:ind w:firstLine="34"/>
              <w:rPr>
                <w:b/>
                <w:sz w:val="26"/>
                <w:szCs w:val="26"/>
              </w:rPr>
            </w:pPr>
            <w:r w:rsidRPr="008C441E">
              <w:rPr>
                <w:b/>
                <w:sz w:val="26"/>
                <w:szCs w:val="26"/>
              </w:rPr>
              <w:t>Ветеринарные проблемы северного оленеводства и совершенствование проведения массовых лечебно-профилактических мероприятий.</w:t>
            </w:r>
          </w:p>
          <w:p w:rsidR="00471CBF" w:rsidRPr="00471CBF" w:rsidRDefault="008C441E" w:rsidP="004A7326">
            <w:pPr>
              <w:ind w:firstLine="601"/>
              <w:rPr>
                <w:b/>
                <w:sz w:val="26"/>
                <w:szCs w:val="26"/>
              </w:rPr>
            </w:pPr>
            <w:r w:rsidRPr="004A7326">
              <w:rPr>
                <w:i/>
                <w:sz w:val="26"/>
                <w:szCs w:val="26"/>
              </w:rPr>
              <w:t>Казановский Евгений Степанович,</w:t>
            </w:r>
            <w:r w:rsidRPr="00D67257">
              <w:rPr>
                <w:sz w:val="26"/>
                <w:szCs w:val="26"/>
              </w:rPr>
              <w:t xml:space="preserve"> д.в.н., </w:t>
            </w:r>
            <w:proofErr w:type="spellStart"/>
            <w:r w:rsidR="00A25D4D" w:rsidRPr="00D67257">
              <w:rPr>
                <w:sz w:val="26"/>
                <w:szCs w:val="26"/>
              </w:rPr>
              <w:t>вед</w:t>
            </w:r>
            <w:proofErr w:type="gramStart"/>
            <w:r w:rsidR="00A25D4D" w:rsidRPr="00D67257">
              <w:rPr>
                <w:sz w:val="26"/>
                <w:szCs w:val="26"/>
              </w:rPr>
              <w:t>.н</w:t>
            </w:r>
            <w:proofErr w:type="gramEnd"/>
            <w:r w:rsidR="00A25D4D" w:rsidRPr="00D67257">
              <w:rPr>
                <w:sz w:val="26"/>
                <w:szCs w:val="26"/>
              </w:rPr>
              <w:t>.с</w:t>
            </w:r>
            <w:proofErr w:type="spellEnd"/>
            <w:r w:rsidR="00A25D4D" w:rsidRPr="00D67257">
              <w:rPr>
                <w:sz w:val="26"/>
                <w:szCs w:val="26"/>
              </w:rPr>
              <w:t>.</w:t>
            </w:r>
            <w:r w:rsidR="00D67257" w:rsidRPr="00D67257">
              <w:rPr>
                <w:sz w:val="26"/>
                <w:szCs w:val="26"/>
              </w:rPr>
              <w:t xml:space="preserve"> Печорского отдела ветеринарии</w:t>
            </w:r>
            <w:r w:rsidR="00D67257">
              <w:rPr>
                <w:b/>
                <w:sz w:val="26"/>
                <w:szCs w:val="26"/>
              </w:rPr>
              <w:t xml:space="preserve"> </w:t>
            </w:r>
            <w:r w:rsidR="00D67257" w:rsidRPr="0068312F">
              <w:rPr>
                <w:sz w:val="26"/>
                <w:szCs w:val="26"/>
              </w:rPr>
              <w:t>ФГБНУ НИИСХ Республики Коми.</w:t>
            </w:r>
          </w:p>
        </w:tc>
      </w:tr>
      <w:tr w:rsidR="00471CBF" w:rsidTr="0068312F">
        <w:tc>
          <w:tcPr>
            <w:tcW w:w="959" w:type="dxa"/>
          </w:tcPr>
          <w:p w:rsidR="00471CBF" w:rsidRPr="00402980" w:rsidRDefault="004A7326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11:40</w:t>
            </w:r>
          </w:p>
        </w:tc>
        <w:tc>
          <w:tcPr>
            <w:tcW w:w="8754" w:type="dxa"/>
          </w:tcPr>
          <w:p w:rsidR="00FE617C" w:rsidRPr="004A7326" w:rsidRDefault="00FE617C" w:rsidP="004A7326">
            <w:pPr>
              <w:pStyle w:val="2"/>
              <w:spacing w:before="0"/>
              <w:ind w:firstLine="0"/>
              <w:outlineLvl w:val="1"/>
              <w:rPr>
                <w:iCs/>
                <w:caps/>
                <w:color w:val="auto"/>
              </w:rPr>
            </w:pPr>
            <w:r w:rsidRPr="004A7326">
              <w:rPr>
                <w:color w:val="auto"/>
              </w:rPr>
              <w:t>Оценка состояния среды выращивания растений в светокультуре на основе показателей флуктуирующей асимметрии билатеральных признаков</w:t>
            </w:r>
            <w:r w:rsidR="004A7326" w:rsidRPr="004A7326">
              <w:rPr>
                <w:color w:val="auto"/>
              </w:rPr>
              <w:t>.</w:t>
            </w:r>
          </w:p>
          <w:p w:rsidR="00471CBF" w:rsidRPr="00471CBF" w:rsidRDefault="00FE617C" w:rsidP="004A7326">
            <w:pPr>
              <w:ind w:firstLine="601"/>
              <w:rPr>
                <w:b/>
                <w:sz w:val="26"/>
                <w:szCs w:val="26"/>
              </w:rPr>
            </w:pPr>
            <w:proofErr w:type="spellStart"/>
            <w:r w:rsidRPr="004A7326">
              <w:rPr>
                <w:rFonts w:eastAsia="Calibri"/>
                <w:i/>
                <w:sz w:val="26"/>
                <w:szCs w:val="26"/>
              </w:rPr>
              <w:t>Ракутько</w:t>
            </w:r>
            <w:proofErr w:type="spellEnd"/>
            <w:r w:rsidRPr="004A7326">
              <w:rPr>
                <w:rFonts w:eastAsia="Calibri"/>
                <w:i/>
                <w:sz w:val="26"/>
                <w:szCs w:val="26"/>
              </w:rPr>
              <w:t xml:space="preserve"> Сергей Анатольевич</w:t>
            </w:r>
            <w:r w:rsidR="004A7326" w:rsidRPr="004A7326">
              <w:rPr>
                <w:rFonts w:eastAsia="Calibri"/>
                <w:i/>
                <w:sz w:val="26"/>
                <w:szCs w:val="26"/>
              </w:rPr>
              <w:t>,</w:t>
            </w:r>
            <w:r w:rsidR="004A7326">
              <w:rPr>
                <w:rFonts w:eastAsia="Calibri"/>
                <w:sz w:val="26"/>
                <w:szCs w:val="26"/>
              </w:rPr>
              <w:t xml:space="preserve"> д.т.н., доцент, зав. </w:t>
            </w:r>
            <w:r w:rsidRPr="004A7326">
              <w:rPr>
                <w:rFonts w:eastAsia="Calibri"/>
                <w:sz w:val="26"/>
                <w:szCs w:val="26"/>
              </w:rPr>
              <w:t xml:space="preserve">лабораторией </w:t>
            </w:r>
            <w:proofErr w:type="spellStart"/>
            <w:r w:rsidRPr="004A7326">
              <w:rPr>
                <w:rFonts w:eastAsia="Calibri"/>
                <w:sz w:val="26"/>
                <w:szCs w:val="26"/>
              </w:rPr>
              <w:t>энергоэффективных</w:t>
            </w:r>
            <w:proofErr w:type="spellEnd"/>
            <w:r w:rsidRPr="004A732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4A7326">
              <w:rPr>
                <w:rFonts w:eastAsia="Calibri"/>
                <w:sz w:val="26"/>
                <w:szCs w:val="26"/>
              </w:rPr>
              <w:t>электротехнологий</w:t>
            </w:r>
            <w:proofErr w:type="spellEnd"/>
            <w:r w:rsidRPr="004A7326">
              <w:rPr>
                <w:rFonts w:eastAsia="Calibri"/>
                <w:sz w:val="26"/>
                <w:szCs w:val="26"/>
              </w:rPr>
              <w:t xml:space="preserve"> в сельском хозяйстве</w:t>
            </w:r>
            <w:r w:rsidR="004A7326">
              <w:rPr>
                <w:rFonts w:eastAsia="Calibri"/>
                <w:sz w:val="26"/>
                <w:szCs w:val="26"/>
              </w:rPr>
              <w:t xml:space="preserve"> </w:t>
            </w:r>
            <w:r w:rsidRPr="004A7326">
              <w:rPr>
                <w:rFonts w:eastAsia="Calibri"/>
                <w:sz w:val="26"/>
                <w:szCs w:val="26"/>
              </w:rPr>
              <w:t>Институт</w:t>
            </w:r>
            <w:r w:rsidR="004A7326">
              <w:rPr>
                <w:rFonts w:eastAsia="Calibri"/>
                <w:sz w:val="26"/>
                <w:szCs w:val="26"/>
              </w:rPr>
              <w:t>а</w:t>
            </w:r>
            <w:r w:rsidRPr="004A732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4A7326">
              <w:rPr>
                <w:rFonts w:eastAsia="Calibri"/>
                <w:sz w:val="26"/>
                <w:szCs w:val="26"/>
              </w:rPr>
              <w:t>агроинженерных</w:t>
            </w:r>
            <w:proofErr w:type="spellEnd"/>
            <w:r w:rsidRPr="004A7326">
              <w:rPr>
                <w:rFonts w:eastAsia="Calibri"/>
                <w:sz w:val="26"/>
                <w:szCs w:val="26"/>
              </w:rPr>
              <w:t xml:space="preserve"> и экологических проблем сельскохозяйственного производства</w:t>
            </w:r>
            <w:r w:rsidR="004A7326">
              <w:rPr>
                <w:rFonts w:eastAsia="Calibri"/>
                <w:sz w:val="26"/>
                <w:szCs w:val="26"/>
              </w:rPr>
              <w:t xml:space="preserve">, </w:t>
            </w:r>
            <w:r w:rsidRPr="004A7326">
              <w:rPr>
                <w:rFonts w:eastAsia="Calibri"/>
                <w:sz w:val="26"/>
                <w:szCs w:val="26"/>
              </w:rPr>
              <w:t>Санкт-Петербург</w:t>
            </w:r>
            <w:r w:rsidR="004A7326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A7326" w:rsidTr="0068312F">
        <w:tc>
          <w:tcPr>
            <w:tcW w:w="959" w:type="dxa"/>
          </w:tcPr>
          <w:p w:rsidR="004A7326" w:rsidRDefault="004A7326" w:rsidP="004A732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11:50</w:t>
            </w:r>
          </w:p>
        </w:tc>
        <w:tc>
          <w:tcPr>
            <w:tcW w:w="8754" w:type="dxa"/>
          </w:tcPr>
          <w:p w:rsidR="004A7326" w:rsidRPr="004A7326" w:rsidRDefault="00FA7CE5" w:rsidP="00DD3718">
            <w:pPr>
              <w:ind w:firstLine="0"/>
              <w:jc w:val="center"/>
            </w:pPr>
            <w:r>
              <w:rPr>
                <w:b/>
                <w:sz w:val="26"/>
                <w:szCs w:val="26"/>
              </w:rPr>
              <w:t>П</w:t>
            </w:r>
            <w:r w:rsidR="004A7326" w:rsidRPr="00471CBF">
              <w:rPr>
                <w:b/>
                <w:sz w:val="26"/>
                <w:szCs w:val="26"/>
              </w:rPr>
              <w:t>оздравления</w:t>
            </w:r>
          </w:p>
        </w:tc>
      </w:tr>
      <w:tr w:rsidR="004A7326" w:rsidTr="0068312F">
        <w:tc>
          <w:tcPr>
            <w:tcW w:w="959" w:type="dxa"/>
          </w:tcPr>
          <w:p w:rsidR="004A7326" w:rsidRDefault="004A7326" w:rsidP="004A732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12:00 – </w:t>
            </w:r>
          </w:p>
          <w:p w:rsidR="004A7326" w:rsidRDefault="004A7326" w:rsidP="004A732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8754" w:type="dxa"/>
          </w:tcPr>
          <w:p w:rsidR="004A7326" w:rsidRDefault="004A7326" w:rsidP="004A7326">
            <w:pPr>
              <w:jc w:val="center"/>
              <w:rPr>
                <w:b/>
                <w:sz w:val="26"/>
                <w:szCs w:val="26"/>
              </w:rPr>
            </w:pPr>
          </w:p>
          <w:p w:rsidR="004A7326" w:rsidRDefault="004A7326" w:rsidP="004A7326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471CBF" w:rsidTr="0068312F">
        <w:tc>
          <w:tcPr>
            <w:tcW w:w="959" w:type="dxa"/>
          </w:tcPr>
          <w:p w:rsidR="004A7326" w:rsidRPr="00402980" w:rsidRDefault="004A7326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8754" w:type="dxa"/>
          </w:tcPr>
          <w:p w:rsidR="004A7326" w:rsidRDefault="00F23F98" w:rsidP="004A7326">
            <w:pPr>
              <w:ind w:firstLine="0"/>
              <w:rPr>
                <w:sz w:val="26"/>
                <w:szCs w:val="26"/>
              </w:rPr>
            </w:pPr>
            <w:r w:rsidRPr="00FA7CE5">
              <w:rPr>
                <w:b/>
                <w:sz w:val="26"/>
                <w:szCs w:val="26"/>
              </w:rPr>
              <w:t>Оценка инновационного потенциала аграрного сектора Республики Коми</w:t>
            </w:r>
            <w:r w:rsidR="004A7326">
              <w:rPr>
                <w:sz w:val="26"/>
                <w:szCs w:val="26"/>
              </w:rPr>
              <w:t>.</w:t>
            </w:r>
          </w:p>
          <w:p w:rsidR="00471CBF" w:rsidRPr="00FA7CE5" w:rsidRDefault="00FA7CE5" w:rsidP="00FA7CE5">
            <w:pPr>
              <w:ind w:firstLine="601"/>
              <w:rPr>
                <w:b/>
                <w:sz w:val="26"/>
                <w:szCs w:val="26"/>
              </w:rPr>
            </w:pPr>
            <w:r w:rsidRPr="00FA7CE5">
              <w:rPr>
                <w:i/>
                <w:sz w:val="26"/>
                <w:szCs w:val="26"/>
              </w:rPr>
              <w:t>Иванова Елена Валентиновна,</w:t>
            </w:r>
            <w:r w:rsidRPr="00FA7CE5">
              <w:rPr>
                <w:sz w:val="26"/>
                <w:szCs w:val="26"/>
              </w:rPr>
              <w:t xml:space="preserve"> инженер Института социально-экономических и энергетических проблем Севера Коми НЦ </w:t>
            </w:r>
            <w:proofErr w:type="spellStart"/>
            <w:r w:rsidRPr="00FA7CE5">
              <w:rPr>
                <w:sz w:val="26"/>
                <w:szCs w:val="26"/>
              </w:rPr>
              <w:t>УрО</w:t>
            </w:r>
            <w:proofErr w:type="spellEnd"/>
            <w:r w:rsidRPr="00FA7CE5">
              <w:rPr>
                <w:sz w:val="26"/>
                <w:szCs w:val="26"/>
              </w:rPr>
              <w:t xml:space="preserve"> РАН.</w:t>
            </w:r>
            <w:r w:rsidRPr="00FA7CE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71CBF" w:rsidTr="0068312F">
        <w:tc>
          <w:tcPr>
            <w:tcW w:w="959" w:type="dxa"/>
          </w:tcPr>
          <w:p w:rsidR="00471CBF" w:rsidRPr="00402980" w:rsidRDefault="00FA7CE5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13:15</w:t>
            </w:r>
          </w:p>
        </w:tc>
        <w:tc>
          <w:tcPr>
            <w:tcW w:w="8754" w:type="dxa"/>
          </w:tcPr>
          <w:p w:rsidR="00FA7CE5" w:rsidRPr="00FA7CE5" w:rsidRDefault="00C65178" w:rsidP="00FA7CE5">
            <w:pPr>
              <w:ind w:firstLine="0"/>
              <w:rPr>
                <w:b/>
                <w:sz w:val="26"/>
                <w:szCs w:val="26"/>
              </w:rPr>
            </w:pPr>
            <w:r w:rsidRPr="00FA7CE5">
              <w:rPr>
                <w:b/>
                <w:sz w:val="26"/>
                <w:szCs w:val="26"/>
              </w:rPr>
              <w:t xml:space="preserve">Изменение гумусового состояния почв в результате </w:t>
            </w:r>
            <w:proofErr w:type="spellStart"/>
            <w:r w:rsidRPr="00FA7CE5">
              <w:rPr>
                <w:b/>
                <w:sz w:val="26"/>
                <w:szCs w:val="26"/>
              </w:rPr>
              <w:t>постагрогенной</w:t>
            </w:r>
            <w:proofErr w:type="spellEnd"/>
            <w:r w:rsidRPr="00FA7CE5">
              <w:rPr>
                <w:b/>
                <w:sz w:val="26"/>
                <w:szCs w:val="26"/>
              </w:rPr>
              <w:t xml:space="preserve"> трансформации пахотных угодий</w:t>
            </w:r>
            <w:r w:rsidR="00FA7CE5" w:rsidRPr="00FA7CE5">
              <w:rPr>
                <w:b/>
                <w:sz w:val="26"/>
                <w:szCs w:val="26"/>
              </w:rPr>
              <w:t>.</w:t>
            </w:r>
          </w:p>
          <w:p w:rsidR="00471CBF" w:rsidRPr="00471CBF" w:rsidRDefault="00C65178" w:rsidP="00FA7CE5">
            <w:pPr>
              <w:ind w:firstLine="601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A7CE5">
              <w:rPr>
                <w:rFonts w:eastAsia="Calibri"/>
                <w:i/>
                <w:sz w:val="26"/>
                <w:szCs w:val="26"/>
              </w:rPr>
              <w:t>Елькина</w:t>
            </w:r>
            <w:proofErr w:type="spellEnd"/>
            <w:r w:rsidRPr="00FA7CE5">
              <w:rPr>
                <w:rFonts w:eastAsia="Calibri"/>
                <w:i/>
                <w:sz w:val="26"/>
                <w:szCs w:val="26"/>
              </w:rPr>
              <w:t xml:space="preserve"> Галина  Яковлевна</w:t>
            </w:r>
            <w:r w:rsidR="00FA7CE5" w:rsidRPr="00FA7CE5">
              <w:rPr>
                <w:rFonts w:eastAsia="Calibri"/>
                <w:i/>
                <w:sz w:val="26"/>
                <w:szCs w:val="26"/>
              </w:rPr>
              <w:t>,</w:t>
            </w:r>
            <w:r w:rsidR="00FA7CE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FA7CE5">
              <w:rPr>
                <w:rFonts w:eastAsia="Calibri"/>
                <w:sz w:val="26"/>
                <w:szCs w:val="26"/>
              </w:rPr>
              <w:t>д.с.-х.н</w:t>
            </w:r>
            <w:proofErr w:type="spellEnd"/>
            <w:r w:rsidR="00FA7CE5">
              <w:rPr>
                <w:rFonts w:eastAsia="Calibri"/>
                <w:sz w:val="26"/>
                <w:szCs w:val="26"/>
              </w:rPr>
              <w:t xml:space="preserve">., ст.н.с. </w:t>
            </w:r>
            <w:r w:rsidR="00FA7CE5" w:rsidRPr="00FA7CE5">
              <w:rPr>
                <w:rFonts w:eastAsia="Calibri"/>
                <w:iCs/>
                <w:sz w:val="26"/>
                <w:szCs w:val="26"/>
              </w:rPr>
              <w:t xml:space="preserve">Института биологии Коми научного центра </w:t>
            </w:r>
            <w:proofErr w:type="spellStart"/>
            <w:r w:rsidR="00FA7CE5" w:rsidRPr="00FA7CE5">
              <w:rPr>
                <w:rFonts w:eastAsia="Calibri"/>
                <w:iCs/>
                <w:sz w:val="26"/>
                <w:szCs w:val="26"/>
              </w:rPr>
              <w:t>УрО</w:t>
            </w:r>
            <w:proofErr w:type="spellEnd"/>
            <w:r w:rsidR="00FA7CE5" w:rsidRPr="00FA7CE5">
              <w:rPr>
                <w:rFonts w:eastAsia="Calibri"/>
                <w:iCs/>
                <w:sz w:val="26"/>
                <w:szCs w:val="26"/>
              </w:rPr>
              <w:t xml:space="preserve"> РАН</w:t>
            </w:r>
            <w:r w:rsidR="00FA7CE5">
              <w:rPr>
                <w:rFonts w:eastAsia="Calibri"/>
                <w:iCs/>
                <w:sz w:val="26"/>
                <w:szCs w:val="26"/>
              </w:rPr>
              <w:t>.</w:t>
            </w:r>
            <w:proofErr w:type="gramEnd"/>
          </w:p>
        </w:tc>
      </w:tr>
      <w:tr w:rsidR="00471CBF" w:rsidTr="0068312F">
        <w:tc>
          <w:tcPr>
            <w:tcW w:w="959" w:type="dxa"/>
          </w:tcPr>
          <w:p w:rsidR="00471CBF" w:rsidRPr="00402980" w:rsidRDefault="00FA7CE5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8754" w:type="dxa"/>
          </w:tcPr>
          <w:p w:rsidR="00C65178" w:rsidRPr="006D734A" w:rsidRDefault="00C65178" w:rsidP="00FA7CE5">
            <w:pPr>
              <w:ind w:firstLine="0"/>
              <w:rPr>
                <w:b/>
                <w:sz w:val="26"/>
                <w:szCs w:val="26"/>
              </w:rPr>
            </w:pPr>
            <w:r w:rsidRPr="006D734A">
              <w:rPr>
                <w:b/>
                <w:sz w:val="26"/>
                <w:szCs w:val="26"/>
              </w:rPr>
              <w:t>Оптимизация системы защиты рапса от сорняков, вредителей и болезней</w:t>
            </w:r>
            <w:r w:rsidR="006D734A">
              <w:rPr>
                <w:b/>
                <w:sz w:val="26"/>
                <w:szCs w:val="26"/>
              </w:rPr>
              <w:t>.</w:t>
            </w:r>
          </w:p>
          <w:p w:rsidR="00471CBF" w:rsidRPr="00471CBF" w:rsidRDefault="00C65178" w:rsidP="006D734A">
            <w:pPr>
              <w:ind w:firstLine="601"/>
              <w:rPr>
                <w:b/>
                <w:sz w:val="26"/>
                <w:szCs w:val="26"/>
              </w:rPr>
            </w:pPr>
            <w:r w:rsidRPr="006D734A">
              <w:rPr>
                <w:i/>
                <w:sz w:val="26"/>
                <w:szCs w:val="26"/>
              </w:rPr>
              <w:t>Артемьев Андрей Александрович</w:t>
            </w:r>
            <w:r w:rsidR="00FA7CE5" w:rsidRPr="006D734A">
              <w:rPr>
                <w:i/>
                <w:sz w:val="26"/>
                <w:szCs w:val="26"/>
              </w:rPr>
              <w:t>,</w:t>
            </w:r>
            <w:r w:rsidR="00FA7CE5" w:rsidRPr="006D734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A7CE5" w:rsidRPr="006D734A">
              <w:rPr>
                <w:rFonts w:eastAsia="Calibri"/>
                <w:sz w:val="26"/>
                <w:szCs w:val="26"/>
              </w:rPr>
              <w:t>к</w:t>
            </w:r>
            <w:proofErr w:type="gramEnd"/>
            <w:r w:rsidR="00FA7CE5" w:rsidRPr="006D734A">
              <w:rPr>
                <w:rFonts w:eastAsia="Calibri"/>
                <w:sz w:val="26"/>
                <w:szCs w:val="26"/>
              </w:rPr>
              <w:t>.с.-х.н</w:t>
            </w:r>
            <w:proofErr w:type="spellEnd"/>
            <w:r w:rsidR="00FA7CE5" w:rsidRPr="006D734A">
              <w:rPr>
                <w:rFonts w:eastAsia="Calibri"/>
                <w:sz w:val="26"/>
                <w:szCs w:val="26"/>
              </w:rPr>
              <w:t xml:space="preserve">., зам. директора по научной работе </w:t>
            </w:r>
            <w:r w:rsidR="00FA7CE5" w:rsidRPr="006D734A">
              <w:rPr>
                <w:sz w:val="26"/>
                <w:szCs w:val="26"/>
              </w:rPr>
              <w:t>ФГБНУ Мордовский НИИСХ</w:t>
            </w:r>
            <w:r w:rsidR="006D734A" w:rsidRPr="006D734A">
              <w:rPr>
                <w:sz w:val="26"/>
                <w:szCs w:val="26"/>
              </w:rPr>
              <w:t>.</w:t>
            </w:r>
            <w:r w:rsidR="00FA7CE5" w:rsidRPr="006D734A">
              <w:rPr>
                <w:sz w:val="26"/>
                <w:szCs w:val="26"/>
              </w:rPr>
              <w:t xml:space="preserve"> </w:t>
            </w:r>
            <w:r w:rsidRPr="00FA7CE5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71CBF" w:rsidTr="0068312F">
        <w:tc>
          <w:tcPr>
            <w:tcW w:w="959" w:type="dxa"/>
          </w:tcPr>
          <w:p w:rsidR="00471CBF" w:rsidRPr="00402980" w:rsidRDefault="00FA7CE5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13:45</w:t>
            </w:r>
          </w:p>
        </w:tc>
        <w:tc>
          <w:tcPr>
            <w:tcW w:w="8754" w:type="dxa"/>
          </w:tcPr>
          <w:p w:rsidR="004C7D4C" w:rsidRPr="004C7D4C" w:rsidRDefault="004C7D4C" w:rsidP="004C7D4C">
            <w:pPr>
              <w:tabs>
                <w:tab w:val="left" w:pos="709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4C7D4C">
              <w:rPr>
                <w:b/>
                <w:sz w:val="26"/>
                <w:szCs w:val="26"/>
              </w:rPr>
              <w:t>аннеспелые клевера – перспектива северного кормопроизводства</w:t>
            </w:r>
            <w:r>
              <w:rPr>
                <w:b/>
                <w:sz w:val="26"/>
                <w:szCs w:val="26"/>
              </w:rPr>
              <w:t>.</w:t>
            </w:r>
            <w:r w:rsidRPr="004C7D4C">
              <w:rPr>
                <w:b/>
                <w:sz w:val="26"/>
                <w:szCs w:val="26"/>
              </w:rPr>
              <w:t xml:space="preserve"> </w:t>
            </w:r>
          </w:p>
          <w:p w:rsidR="00FE617C" w:rsidRPr="00471CBF" w:rsidRDefault="004C7D4C" w:rsidP="004C7D4C">
            <w:pPr>
              <w:rPr>
                <w:b/>
                <w:sz w:val="26"/>
                <w:szCs w:val="26"/>
              </w:rPr>
            </w:pPr>
            <w:r w:rsidRPr="004C7D4C">
              <w:rPr>
                <w:i/>
                <w:sz w:val="26"/>
                <w:szCs w:val="26"/>
              </w:rPr>
              <w:t>Онучина Ольга Леонидовна,</w:t>
            </w:r>
            <w:r w:rsidRPr="004C7D4C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4C7D4C">
              <w:rPr>
                <w:sz w:val="26"/>
                <w:szCs w:val="26"/>
              </w:rPr>
              <w:t>к</w:t>
            </w:r>
            <w:proofErr w:type="gramEnd"/>
            <w:r w:rsidRPr="004C7D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с.-х.н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4C7D4C">
              <w:rPr>
                <w:sz w:val="26"/>
                <w:szCs w:val="26"/>
              </w:rPr>
              <w:t xml:space="preserve">, зам. </w:t>
            </w:r>
            <w:proofErr w:type="gramStart"/>
            <w:r w:rsidRPr="004C7D4C">
              <w:rPr>
                <w:sz w:val="26"/>
                <w:szCs w:val="26"/>
              </w:rPr>
              <w:t>директора</w:t>
            </w:r>
            <w:proofErr w:type="gramEnd"/>
            <w:r w:rsidRPr="004C7D4C">
              <w:rPr>
                <w:sz w:val="26"/>
                <w:szCs w:val="26"/>
              </w:rPr>
              <w:t xml:space="preserve"> по научной работе, зав. лабораторией селекции и первичного семеноводства клевера ФГБНУ «</w:t>
            </w:r>
            <w:proofErr w:type="spellStart"/>
            <w:r w:rsidRPr="004C7D4C">
              <w:rPr>
                <w:sz w:val="26"/>
                <w:szCs w:val="26"/>
              </w:rPr>
              <w:t>Фалёнская</w:t>
            </w:r>
            <w:proofErr w:type="spellEnd"/>
            <w:r w:rsidRPr="004C7D4C">
              <w:rPr>
                <w:sz w:val="26"/>
                <w:szCs w:val="26"/>
              </w:rPr>
              <w:t xml:space="preserve"> селекционная станция»</w:t>
            </w:r>
            <w:r>
              <w:rPr>
                <w:sz w:val="26"/>
                <w:szCs w:val="26"/>
              </w:rPr>
              <w:t>.</w:t>
            </w:r>
          </w:p>
        </w:tc>
      </w:tr>
      <w:tr w:rsidR="00FA7CE5" w:rsidTr="0068312F">
        <w:tc>
          <w:tcPr>
            <w:tcW w:w="959" w:type="dxa"/>
          </w:tcPr>
          <w:p w:rsidR="00FA7CE5" w:rsidRPr="00402980" w:rsidRDefault="00FA7CE5" w:rsidP="00FA7CE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 14:15</w:t>
            </w:r>
          </w:p>
        </w:tc>
        <w:tc>
          <w:tcPr>
            <w:tcW w:w="8754" w:type="dxa"/>
          </w:tcPr>
          <w:p w:rsidR="00FA7CE5" w:rsidRDefault="00FA7CE5" w:rsidP="00FA7CE5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A7CE5" w:rsidRPr="00EE0FDA" w:rsidRDefault="00FA7CE5" w:rsidP="00FA7CE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71CBF">
              <w:rPr>
                <w:b/>
                <w:sz w:val="26"/>
                <w:szCs w:val="26"/>
              </w:rPr>
              <w:t>Перерыв. Кофе-брейк</w:t>
            </w:r>
          </w:p>
        </w:tc>
      </w:tr>
      <w:tr w:rsidR="00471CBF" w:rsidTr="0068312F">
        <w:tc>
          <w:tcPr>
            <w:tcW w:w="959" w:type="dxa"/>
          </w:tcPr>
          <w:p w:rsidR="00471CBF" w:rsidRPr="00402980" w:rsidRDefault="00FA7CE5" w:rsidP="00471CB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14:15</w:t>
            </w:r>
          </w:p>
        </w:tc>
        <w:tc>
          <w:tcPr>
            <w:tcW w:w="8754" w:type="dxa"/>
          </w:tcPr>
          <w:p w:rsidR="00DF33FA" w:rsidRPr="00DF33FA" w:rsidRDefault="00DF33FA" w:rsidP="00DF33FA">
            <w:pPr>
              <w:suppressAutoHyphens/>
              <w:ind w:firstLine="0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</w:t>
            </w:r>
            <w:r w:rsidRPr="00DF33FA">
              <w:rPr>
                <w:b/>
                <w:bCs/>
                <w:sz w:val="26"/>
                <w:szCs w:val="26"/>
              </w:rPr>
              <w:t>лияние органических и минеральных удобрений на свойства и продуктивн</w:t>
            </w:r>
            <w:r>
              <w:rPr>
                <w:b/>
                <w:bCs/>
                <w:sz w:val="26"/>
                <w:szCs w:val="26"/>
              </w:rPr>
              <w:t>ость дерново-подзолистой почвы С</w:t>
            </w:r>
            <w:r w:rsidRPr="00DF33FA">
              <w:rPr>
                <w:b/>
                <w:bCs/>
                <w:sz w:val="26"/>
                <w:szCs w:val="26"/>
              </w:rPr>
              <w:t>евера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471CBF" w:rsidRPr="00471CBF" w:rsidRDefault="00DF33FA" w:rsidP="003F6161">
            <w:pPr>
              <w:ind w:firstLine="601"/>
              <w:rPr>
                <w:b/>
                <w:sz w:val="26"/>
                <w:szCs w:val="26"/>
              </w:rPr>
            </w:pPr>
            <w:r w:rsidRPr="003F6161">
              <w:rPr>
                <w:bCs/>
                <w:i/>
                <w:sz w:val="26"/>
                <w:szCs w:val="26"/>
              </w:rPr>
              <w:t xml:space="preserve">Чеботарев </w:t>
            </w:r>
            <w:r w:rsidR="003F6161" w:rsidRPr="003F6161">
              <w:rPr>
                <w:bCs/>
                <w:i/>
                <w:sz w:val="26"/>
                <w:szCs w:val="26"/>
              </w:rPr>
              <w:t>Николай Тихонович</w:t>
            </w:r>
            <w:r w:rsidRPr="003F6161">
              <w:rPr>
                <w:bCs/>
                <w:i/>
                <w:sz w:val="26"/>
                <w:szCs w:val="26"/>
              </w:rPr>
              <w:t>,</w:t>
            </w:r>
            <w:r w:rsidRPr="003F616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F6161" w:rsidRPr="003F6161">
              <w:rPr>
                <w:bCs/>
                <w:sz w:val="26"/>
                <w:szCs w:val="26"/>
              </w:rPr>
              <w:t>д.с.-х.н</w:t>
            </w:r>
            <w:proofErr w:type="spellEnd"/>
            <w:r w:rsidR="003F6161" w:rsidRPr="003F6161">
              <w:rPr>
                <w:bCs/>
                <w:sz w:val="26"/>
                <w:szCs w:val="26"/>
              </w:rPr>
              <w:t xml:space="preserve">., </w:t>
            </w:r>
            <w:proofErr w:type="spellStart"/>
            <w:r w:rsidR="003F6161" w:rsidRPr="003F6161">
              <w:rPr>
                <w:bCs/>
                <w:sz w:val="26"/>
                <w:szCs w:val="26"/>
              </w:rPr>
              <w:t>вед</w:t>
            </w:r>
            <w:proofErr w:type="gramStart"/>
            <w:r w:rsidR="003F6161" w:rsidRPr="003F6161">
              <w:rPr>
                <w:bCs/>
                <w:sz w:val="26"/>
                <w:szCs w:val="26"/>
              </w:rPr>
              <w:t>.н</w:t>
            </w:r>
            <w:proofErr w:type="gramEnd"/>
            <w:r w:rsidR="003F6161" w:rsidRPr="003F6161">
              <w:rPr>
                <w:bCs/>
                <w:sz w:val="26"/>
                <w:szCs w:val="26"/>
              </w:rPr>
              <w:t>.с</w:t>
            </w:r>
            <w:proofErr w:type="spellEnd"/>
            <w:r w:rsidR="003F6161" w:rsidRPr="003F6161">
              <w:rPr>
                <w:bCs/>
                <w:sz w:val="26"/>
                <w:szCs w:val="26"/>
              </w:rPr>
              <w:t xml:space="preserve">. лаборатории земледелия </w:t>
            </w:r>
            <w:r w:rsidR="003F6161" w:rsidRPr="003F6161">
              <w:rPr>
                <w:sz w:val="26"/>
                <w:szCs w:val="26"/>
              </w:rPr>
              <w:t>ФГБНУ НИИСХ Республики Коми.</w:t>
            </w:r>
          </w:p>
        </w:tc>
      </w:tr>
      <w:tr w:rsidR="002C3A6B" w:rsidTr="0068312F">
        <w:tc>
          <w:tcPr>
            <w:tcW w:w="959" w:type="dxa"/>
          </w:tcPr>
          <w:p w:rsidR="002C3A6B" w:rsidRPr="00402980" w:rsidRDefault="00FA7CE5" w:rsidP="00FA7CE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8754" w:type="dxa"/>
          </w:tcPr>
          <w:p w:rsidR="00340688" w:rsidRPr="003F6161" w:rsidRDefault="00340688" w:rsidP="003F6161">
            <w:pPr>
              <w:ind w:firstLine="0"/>
              <w:rPr>
                <w:b/>
                <w:sz w:val="26"/>
                <w:szCs w:val="26"/>
              </w:rPr>
            </w:pPr>
            <w:r w:rsidRPr="003F6161">
              <w:rPr>
                <w:b/>
                <w:sz w:val="26"/>
                <w:szCs w:val="26"/>
              </w:rPr>
              <w:t xml:space="preserve">Роль стимуляторов корнеобразования в зелёном черенковании сортов смородины чёрной в среднетаёжной </w:t>
            </w:r>
            <w:proofErr w:type="spellStart"/>
            <w:r w:rsidRPr="003F6161">
              <w:rPr>
                <w:b/>
                <w:sz w:val="26"/>
                <w:szCs w:val="26"/>
              </w:rPr>
              <w:t>подзоне</w:t>
            </w:r>
            <w:proofErr w:type="spellEnd"/>
            <w:r w:rsidRPr="003F6161">
              <w:rPr>
                <w:b/>
                <w:sz w:val="26"/>
                <w:szCs w:val="26"/>
              </w:rPr>
              <w:t xml:space="preserve"> Республики Коми: результаты 2015-2016 гг.</w:t>
            </w:r>
          </w:p>
          <w:p w:rsidR="003F6161" w:rsidRPr="00EB7AA3" w:rsidRDefault="00340688" w:rsidP="003F6161">
            <w:pPr>
              <w:pStyle w:val="Style8"/>
              <w:widowControl/>
              <w:spacing w:line="240" w:lineRule="auto"/>
              <w:ind w:firstLine="0"/>
              <w:rPr>
                <w:b/>
                <w:caps/>
              </w:rPr>
            </w:pPr>
            <w:r w:rsidRPr="003F6161">
              <w:rPr>
                <w:sz w:val="26"/>
                <w:szCs w:val="26"/>
              </w:rPr>
              <w:t xml:space="preserve">Тимушева  Ольга  </w:t>
            </w:r>
            <w:proofErr w:type="spellStart"/>
            <w:r w:rsidRPr="003F6161">
              <w:rPr>
                <w:sz w:val="26"/>
                <w:szCs w:val="26"/>
              </w:rPr>
              <w:t>Кимовна</w:t>
            </w:r>
            <w:proofErr w:type="spellEnd"/>
            <w:r w:rsidR="003F6161">
              <w:rPr>
                <w:sz w:val="26"/>
                <w:szCs w:val="26"/>
              </w:rPr>
              <w:t>, вед</w:t>
            </w:r>
            <w:proofErr w:type="gramStart"/>
            <w:r w:rsidR="003F6161">
              <w:rPr>
                <w:sz w:val="26"/>
                <w:szCs w:val="26"/>
              </w:rPr>
              <w:t>.</w:t>
            </w:r>
            <w:proofErr w:type="gramEnd"/>
            <w:r w:rsidR="003F6161">
              <w:rPr>
                <w:sz w:val="26"/>
                <w:szCs w:val="26"/>
              </w:rPr>
              <w:t xml:space="preserve"> </w:t>
            </w:r>
            <w:proofErr w:type="gramStart"/>
            <w:r w:rsidR="003F6161">
              <w:rPr>
                <w:sz w:val="26"/>
                <w:szCs w:val="26"/>
              </w:rPr>
              <w:t>и</w:t>
            </w:r>
            <w:proofErr w:type="gramEnd"/>
            <w:r w:rsidR="003F6161">
              <w:rPr>
                <w:sz w:val="26"/>
                <w:szCs w:val="26"/>
              </w:rPr>
              <w:t xml:space="preserve">нженер Института биологии Коми НЦ </w:t>
            </w:r>
            <w:proofErr w:type="spellStart"/>
            <w:r w:rsidR="003F6161">
              <w:rPr>
                <w:sz w:val="26"/>
                <w:szCs w:val="26"/>
              </w:rPr>
              <w:t>УрО</w:t>
            </w:r>
            <w:proofErr w:type="spellEnd"/>
            <w:r w:rsidR="003F6161">
              <w:rPr>
                <w:sz w:val="26"/>
                <w:szCs w:val="26"/>
              </w:rPr>
              <w:t xml:space="preserve"> РАН.</w:t>
            </w:r>
          </w:p>
        </w:tc>
      </w:tr>
      <w:tr w:rsidR="00FE617C" w:rsidTr="0068312F">
        <w:tc>
          <w:tcPr>
            <w:tcW w:w="959" w:type="dxa"/>
          </w:tcPr>
          <w:p w:rsidR="00FE617C" w:rsidRPr="00402980" w:rsidRDefault="00FA7CE5" w:rsidP="00FA7CE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14:45</w:t>
            </w:r>
          </w:p>
        </w:tc>
        <w:tc>
          <w:tcPr>
            <w:tcW w:w="8754" w:type="dxa"/>
          </w:tcPr>
          <w:p w:rsidR="00340688" w:rsidRPr="00DD3718" w:rsidRDefault="00340688" w:rsidP="003F6161">
            <w:pPr>
              <w:ind w:firstLine="0"/>
              <w:rPr>
                <w:b/>
                <w:sz w:val="26"/>
                <w:szCs w:val="26"/>
              </w:rPr>
            </w:pPr>
            <w:r w:rsidRPr="00DD3718">
              <w:rPr>
                <w:b/>
                <w:sz w:val="26"/>
                <w:szCs w:val="26"/>
              </w:rPr>
              <w:t>Социальная эффективность сельского хозяйства Республики Коми</w:t>
            </w:r>
            <w:r w:rsidR="003F6161" w:rsidRPr="00DD3718">
              <w:rPr>
                <w:b/>
                <w:sz w:val="26"/>
                <w:szCs w:val="26"/>
              </w:rPr>
              <w:t>.</w:t>
            </w:r>
          </w:p>
          <w:p w:rsidR="00FE617C" w:rsidRPr="00EB7AA3" w:rsidRDefault="003F6161" w:rsidP="00DD3718">
            <w:pPr>
              <w:ind w:firstLine="601"/>
              <w:rPr>
                <w:b/>
                <w:caps/>
              </w:rPr>
            </w:pPr>
            <w:r w:rsidRPr="00DD3718">
              <w:rPr>
                <w:rFonts w:eastAsia="Calibri"/>
                <w:i/>
                <w:sz w:val="26"/>
                <w:szCs w:val="26"/>
              </w:rPr>
              <w:t>Щербакова</w:t>
            </w:r>
            <w:r w:rsidR="00340688" w:rsidRPr="00DD3718">
              <w:rPr>
                <w:rFonts w:eastAsia="Calibri"/>
                <w:i/>
                <w:sz w:val="26"/>
                <w:szCs w:val="26"/>
              </w:rPr>
              <w:t xml:space="preserve"> Анна Сергеевна</w:t>
            </w:r>
            <w:r w:rsidRPr="00DD3718">
              <w:rPr>
                <w:rFonts w:eastAsia="Calibri"/>
                <w:i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к.э.н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., н.с. </w:t>
            </w:r>
            <w:r w:rsidR="00340688" w:rsidRPr="003F6161">
              <w:rPr>
                <w:rFonts w:eastAsia="Calibri"/>
                <w:sz w:val="26"/>
                <w:szCs w:val="26"/>
              </w:rPr>
              <w:t xml:space="preserve">ИСЭ и ЭПС Коми НЦ </w:t>
            </w:r>
            <w:proofErr w:type="spellStart"/>
            <w:r w:rsidR="00340688" w:rsidRPr="003F6161">
              <w:rPr>
                <w:rFonts w:eastAsia="Calibri"/>
                <w:sz w:val="26"/>
                <w:szCs w:val="26"/>
              </w:rPr>
              <w:t>УрО</w:t>
            </w:r>
            <w:proofErr w:type="spellEnd"/>
            <w:r w:rsidR="00340688" w:rsidRPr="003F6161">
              <w:rPr>
                <w:rFonts w:eastAsia="Calibri"/>
                <w:sz w:val="26"/>
                <w:szCs w:val="26"/>
              </w:rPr>
              <w:t xml:space="preserve"> РАН</w:t>
            </w:r>
            <w:r w:rsidR="00DD3718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FE617C" w:rsidTr="000B7B60">
        <w:tc>
          <w:tcPr>
            <w:tcW w:w="959" w:type="dxa"/>
          </w:tcPr>
          <w:p w:rsidR="00FE617C" w:rsidRPr="00402980" w:rsidRDefault="00FA7CE5" w:rsidP="00FA7CE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8754" w:type="dxa"/>
            <w:vAlign w:val="center"/>
          </w:tcPr>
          <w:p w:rsidR="00FE617C" w:rsidRDefault="00FA7CE5" w:rsidP="000B7B6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Подведение итогов, праздничный ужин</w:t>
            </w:r>
          </w:p>
          <w:p w:rsidR="00DD3718" w:rsidRPr="00EB7AA3" w:rsidRDefault="00DD3718" w:rsidP="000B7B60">
            <w:pPr>
              <w:pStyle w:val="a9"/>
              <w:jc w:val="center"/>
              <w:rPr>
                <w:b/>
                <w:caps/>
              </w:rPr>
            </w:pPr>
          </w:p>
        </w:tc>
      </w:tr>
      <w:tr w:rsidR="00340688" w:rsidTr="0068312F">
        <w:tc>
          <w:tcPr>
            <w:tcW w:w="9713" w:type="dxa"/>
            <w:gridSpan w:val="2"/>
          </w:tcPr>
          <w:p w:rsidR="0063085A" w:rsidRDefault="0063085A" w:rsidP="00C65178">
            <w:pPr>
              <w:pStyle w:val="a9"/>
              <w:jc w:val="center"/>
              <w:rPr>
                <w:b/>
              </w:rPr>
            </w:pPr>
          </w:p>
          <w:p w:rsidR="008D047E" w:rsidRDefault="00340688" w:rsidP="00C65178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27 июля</w:t>
            </w:r>
          </w:p>
          <w:p w:rsidR="00340688" w:rsidRPr="008D047E" w:rsidRDefault="008D047E" w:rsidP="00C65178">
            <w:pPr>
              <w:pStyle w:val="a9"/>
              <w:jc w:val="center"/>
              <w:rPr>
                <w:b/>
                <w:caps/>
                <w:sz w:val="26"/>
                <w:szCs w:val="26"/>
              </w:rPr>
            </w:pPr>
            <w:r w:rsidRPr="008D047E">
              <w:rPr>
                <w:b/>
                <w:sz w:val="26"/>
                <w:szCs w:val="26"/>
              </w:rPr>
              <w:t>Проведение республиканского совещания</w:t>
            </w:r>
            <w:r w:rsidR="00340688" w:rsidRPr="008D047E">
              <w:rPr>
                <w:b/>
                <w:sz w:val="26"/>
                <w:szCs w:val="26"/>
              </w:rPr>
              <w:t xml:space="preserve">  </w:t>
            </w:r>
            <w:r w:rsidRPr="008D047E">
              <w:rPr>
                <w:b/>
                <w:sz w:val="26"/>
                <w:szCs w:val="26"/>
              </w:rPr>
              <w:t>«</w:t>
            </w:r>
            <w:r w:rsidR="00340688" w:rsidRPr="008D047E">
              <w:rPr>
                <w:b/>
                <w:caps/>
                <w:sz w:val="26"/>
                <w:szCs w:val="26"/>
              </w:rPr>
              <w:t>ДЕНЬ ПОЛЯ</w:t>
            </w:r>
            <w:r w:rsidRPr="008D047E">
              <w:rPr>
                <w:b/>
                <w:caps/>
                <w:sz w:val="26"/>
                <w:szCs w:val="26"/>
              </w:rPr>
              <w:t>»</w:t>
            </w:r>
          </w:p>
          <w:p w:rsidR="0063085A" w:rsidRPr="00EB7AA3" w:rsidRDefault="0063085A" w:rsidP="00C65178">
            <w:pPr>
              <w:pStyle w:val="a9"/>
              <w:jc w:val="center"/>
              <w:rPr>
                <w:b/>
                <w:caps/>
              </w:rPr>
            </w:pPr>
          </w:p>
        </w:tc>
      </w:tr>
      <w:tr w:rsidR="00FE617C" w:rsidTr="0068312F">
        <w:tc>
          <w:tcPr>
            <w:tcW w:w="959" w:type="dxa"/>
          </w:tcPr>
          <w:p w:rsidR="00FE617C" w:rsidRPr="00402980" w:rsidRDefault="00BB3629" w:rsidP="00DD3718">
            <w:pPr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 – 09</w:t>
            </w:r>
            <w:r w:rsidR="00DD3718">
              <w:rPr>
                <w:sz w:val="26"/>
                <w:szCs w:val="26"/>
              </w:rPr>
              <w:t>:00</w:t>
            </w:r>
          </w:p>
        </w:tc>
        <w:tc>
          <w:tcPr>
            <w:tcW w:w="8754" w:type="dxa"/>
          </w:tcPr>
          <w:p w:rsidR="008D047E" w:rsidRDefault="00DD3718" w:rsidP="00DD3718">
            <w:pPr>
              <w:ind w:firstLine="0"/>
              <w:jc w:val="center"/>
              <w:rPr>
                <w:sz w:val="26"/>
                <w:szCs w:val="26"/>
              </w:rPr>
            </w:pPr>
            <w:r w:rsidRPr="00402980">
              <w:rPr>
                <w:b/>
                <w:sz w:val="26"/>
                <w:szCs w:val="26"/>
              </w:rPr>
              <w:t>Регистрация участников</w:t>
            </w:r>
            <w:r w:rsidR="008D047E">
              <w:rPr>
                <w:b/>
                <w:sz w:val="26"/>
                <w:szCs w:val="26"/>
              </w:rPr>
              <w:t xml:space="preserve"> </w:t>
            </w:r>
            <w:r w:rsidR="008D047E" w:rsidRPr="008D047E">
              <w:rPr>
                <w:sz w:val="26"/>
                <w:szCs w:val="26"/>
              </w:rPr>
              <w:t>(</w:t>
            </w:r>
            <w:proofErr w:type="gramStart"/>
            <w:r w:rsidR="008D047E" w:rsidRPr="008D047E">
              <w:rPr>
                <w:sz w:val="26"/>
                <w:szCs w:val="26"/>
              </w:rPr>
              <w:t>г</w:t>
            </w:r>
            <w:proofErr w:type="gramEnd"/>
            <w:r w:rsidR="008D047E" w:rsidRPr="008D047E">
              <w:rPr>
                <w:sz w:val="26"/>
                <w:szCs w:val="26"/>
              </w:rPr>
              <w:t>. Сыктывкар, ул. Ручейная, д.27)</w:t>
            </w:r>
          </w:p>
          <w:p w:rsidR="00DD3718" w:rsidRPr="00402980" w:rsidRDefault="008D047E" w:rsidP="00DD371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D047E">
              <w:rPr>
                <w:sz w:val="26"/>
                <w:szCs w:val="26"/>
              </w:rPr>
              <w:t xml:space="preserve"> НИИСХ Республики Коми</w:t>
            </w:r>
          </w:p>
          <w:p w:rsidR="00FE617C" w:rsidRPr="00EB7AA3" w:rsidRDefault="00DD3718" w:rsidP="00DD3718">
            <w:pPr>
              <w:pStyle w:val="a9"/>
              <w:ind w:firstLine="0"/>
              <w:jc w:val="center"/>
              <w:rPr>
                <w:b/>
                <w:caps/>
              </w:rPr>
            </w:pPr>
            <w:r w:rsidRPr="00402980">
              <w:rPr>
                <w:b/>
                <w:sz w:val="26"/>
                <w:szCs w:val="26"/>
              </w:rPr>
              <w:t>Работа экспозиции выставки</w:t>
            </w:r>
          </w:p>
        </w:tc>
      </w:tr>
      <w:tr w:rsidR="00DD3718" w:rsidTr="0068312F">
        <w:tc>
          <w:tcPr>
            <w:tcW w:w="959" w:type="dxa"/>
          </w:tcPr>
          <w:p w:rsidR="00DD3718" w:rsidRDefault="00BB3629" w:rsidP="00DD3718">
            <w:pPr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DD3718">
              <w:rPr>
                <w:sz w:val="26"/>
                <w:szCs w:val="26"/>
              </w:rPr>
              <w:t>:00</w:t>
            </w:r>
          </w:p>
        </w:tc>
        <w:tc>
          <w:tcPr>
            <w:tcW w:w="8754" w:type="dxa"/>
          </w:tcPr>
          <w:p w:rsidR="00DD3718" w:rsidRDefault="00DD3718" w:rsidP="00DD37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Приветствие</w:t>
            </w:r>
          </w:p>
          <w:p w:rsidR="00DD3718" w:rsidRPr="00402980" w:rsidRDefault="00DD3718" w:rsidP="009E0BFB">
            <w:pPr>
              <w:ind w:firstLine="567"/>
              <w:rPr>
                <w:b/>
                <w:sz w:val="26"/>
                <w:szCs w:val="26"/>
              </w:rPr>
            </w:pPr>
            <w:r w:rsidRPr="00402980">
              <w:rPr>
                <w:i/>
                <w:sz w:val="26"/>
                <w:szCs w:val="26"/>
              </w:rPr>
              <w:t>Юдин Андрей Алексеевич,</w:t>
            </w:r>
            <w:r w:rsidRPr="00402980">
              <w:rPr>
                <w:sz w:val="26"/>
                <w:szCs w:val="26"/>
              </w:rPr>
              <w:t xml:space="preserve"> </w:t>
            </w:r>
            <w:proofErr w:type="spellStart"/>
            <w:r w:rsidRPr="00402980">
              <w:rPr>
                <w:sz w:val="26"/>
                <w:szCs w:val="26"/>
              </w:rPr>
              <w:t>врио</w:t>
            </w:r>
            <w:proofErr w:type="spellEnd"/>
            <w:r w:rsidRPr="00402980">
              <w:rPr>
                <w:sz w:val="26"/>
                <w:szCs w:val="26"/>
              </w:rPr>
              <w:t xml:space="preserve"> руководителя  ФГБНУ НИИСХ Республики Коми.</w:t>
            </w:r>
          </w:p>
        </w:tc>
      </w:tr>
      <w:tr w:rsidR="009E0BFB" w:rsidTr="0068312F">
        <w:tc>
          <w:tcPr>
            <w:tcW w:w="959" w:type="dxa"/>
          </w:tcPr>
          <w:p w:rsidR="009E0BFB" w:rsidRDefault="009E0BFB" w:rsidP="00DD3718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54" w:type="dxa"/>
          </w:tcPr>
          <w:p w:rsidR="00AD3205" w:rsidRDefault="009E0BFB" w:rsidP="000B7B60">
            <w:pPr>
              <w:ind w:firstLine="34"/>
              <w:jc w:val="center"/>
              <w:rPr>
                <w:b/>
                <w:color w:val="333333"/>
                <w:sz w:val="26"/>
                <w:szCs w:val="26"/>
              </w:rPr>
            </w:pPr>
            <w:r w:rsidRPr="00BB3629">
              <w:rPr>
                <w:b/>
                <w:color w:val="333333"/>
                <w:sz w:val="26"/>
                <w:szCs w:val="26"/>
              </w:rPr>
              <w:t>Круглый стол</w:t>
            </w:r>
          </w:p>
          <w:p w:rsidR="00AD3205" w:rsidRDefault="009E0BFB" w:rsidP="000B7B60">
            <w:pPr>
              <w:ind w:firstLine="34"/>
              <w:jc w:val="center"/>
              <w:rPr>
                <w:b/>
                <w:color w:val="333333"/>
                <w:sz w:val="26"/>
                <w:szCs w:val="26"/>
              </w:rPr>
            </w:pPr>
            <w:r w:rsidRPr="00BB3629">
              <w:rPr>
                <w:b/>
                <w:color w:val="333333"/>
                <w:sz w:val="26"/>
                <w:szCs w:val="26"/>
              </w:rPr>
              <w:t xml:space="preserve"> «</w:t>
            </w:r>
            <w:r w:rsidR="00AD3205">
              <w:rPr>
                <w:b/>
                <w:color w:val="333333"/>
                <w:sz w:val="26"/>
                <w:szCs w:val="26"/>
              </w:rPr>
              <w:t>Применение биологических препаратов</w:t>
            </w:r>
          </w:p>
          <w:p w:rsidR="009E0BFB" w:rsidRPr="00BB3629" w:rsidRDefault="00AD3205" w:rsidP="000B7B60">
            <w:pPr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 в сельском хозяйстве</w:t>
            </w:r>
            <w:r w:rsidR="009E0BFB" w:rsidRPr="00BB3629">
              <w:rPr>
                <w:b/>
                <w:color w:val="333333"/>
                <w:sz w:val="26"/>
                <w:szCs w:val="26"/>
              </w:rPr>
              <w:t>»</w:t>
            </w:r>
          </w:p>
        </w:tc>
      </w:tr>
      <w:tr w:rsidR="00BB3629" w:rsidTr="0068312F">
        <w:tc>
          <w:tcPr>
            <w:tcW w:w="959" w:type="dxa"/>
          </w:tcPr>
          <w:p w:rsidR="00BB3629" w:rsidRDefault="00BB3629" w:rsidP="00BB3629">
            <w:pPr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09:10</w:t>
            </w:r>
          </w:p>
        </w:tc>
        <w:tc>
          <w:tcPr>
            <w:tcW w:w="8754" w:type="dxa"/>
          </w:tcPr>
          <w:p w:rsidR="00AD3205" w:rsidRPr="00AD3205" w:rsidRDefault="00AD3205" w:rsidP="00AD3205">
            <w:pPr>
              <w:ind w:firstLine="0"/>
              <w:rPr>
                <w:b/>
                <w:sz w:val="26"/>
                <w:szCs w:val="26"/>
              </w:rPr>
            </w:pPr>
            <w:r w:rsidRPr="00AD3205">
              <w:rPr>
                <w:b/>
                <w:sz w:val="26"/>
                <w:szCs w:val="26"/>
              </w:rPr>
              <w:t>Применение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Гумата</w:t>
            </w:r>
            <w:proofErr w:type="spellEnd"/>
            <w:r>
              <w:rPr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</w:rPr>
              <w:t>Ризоплана</w:t>
            </w:r>
            <w:proofErr w:type="spellEnd"/>
            <w:r>
              <w:rPr>
                <w:b/>
                <w:sz w:val="26"/>
                <w:szCs w:val="26"/>
              </w:rPr>
              <w:t xml:space="preserve"> при выращивании сельскохозяйственных культур, а также бактериальной закваски при силосовании.</w:t>
            </w:r>
          </w:p>
          <w:p w:rsidR="00BB3629" w:rsidRPr="00BB3629" w:rsidRDefault="00BB3629" w:rsidP="00AD3205">
            <w:pPr>
              <w:ind w:firstLine="601"/>
              <w:rPr>
                <w:b/>
                <w:color w:val="333333"/>
                <w:sz w:val="26"/>
                <w:szCs w:val="26"/>
              </w:rPr>
            </w:pPr>
            <w:r w:rsidRPr="00906099">
              <w:rPr>
                <w:i/>
                <w:color w:val="333333"/>
                <w:sz w:val="26"/>
                <w:szCs w:val="26"/>
              </w:rPr>
              <w:t>Шестопалова Нина Семеновна,</w:t>
            </w:r>
            <w:r>
              <w:rPr>
                <w:b/>
                <w:color w:val="3333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</w:t>
            </w:r>
            <w:r w:rsidRPr="00BB3629">
              <w:rPr>
                <w:sz w:val="26"/>
                <w:szCs w:val="26"/>
              </w:rPr>
              <w:t xml:space="preserve"> ФГУ «ФГТ Станция защиты растений в Республике Коми»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FE617C" w:rsidTr="0068312F">
        <w:tc>
          <w:tcPr>
            <w:tcW w:w="959" w:type="dxa"/>
          </w:tcPr>
          <w:p w:rsidR="00FE617C" w:rsidRPr="00402980" w:rsidRDefault="00BB3629" w:rsidP="00DD371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E0BF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8754" w:type="dxa"/>
          </w:tcPr>
          <w:p w:rsidR="009E0BFB" w:rsidRDefault="009E0BFB" w:rsidP="00906099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</w:t>
            </w:r>
            <w:r w:rsidRPr="009E0BFB">
              <w:rPr>
                <w:rFonts w:eastAsia="Calibri"/>
                <w:b/>
                <w:sz w:val="26"/>
                <w:szCs w:val="26"/>
              </w:rPr>
              <w:t>егуляция  роста  и  развития  сельскохозяйственных  культур  пектиновыми  полисахаридами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  <w:r w:rsidRPr="009E0BFB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FE617C" w:rsidRPr="00EB7AA3" w:rsidRDefault="00340688" w:rsidP="000B7B60">
            <w:pPr>
              <w:ind w:firstLine="601"/>
              <w:rPr>
                <w:b/>
                <w:caps/>
              </w:rPr>
            </w:pPr>
            <w:r w:rsidRPr="009E0BFB">
              <w:rPr>
                <w:rFonts w:eastAsia="Calibri"/>
                <w:i/>
                <w:color w:val="000000"/>
                <w:sz w:val="26"/>
                <w:szCs w:val="26"/>
              </w:rPr>
              <w:t>Михайлова</w:t>
            </w:r>
            <w:r w:rsidR="009E0BFB" w:rsidRPr="009E0BFB">
              <w:rPr>
                <w:rFonts w:eastAsia="Calibri"/>
                <w:i/>
                <w:color w:val="000000"/>
                <w:sz w:val="26"/>
                <w:szCs w:val="26"/>
              </w:rPr>
              <w:t xml:space="preserve"> Елена Андриановна,</w:t>
            </w:r>
            <w:r w:rsidR="009E0BFB" w:rsidRPr="009E0BFB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9E0BFB" w:rsidRPr="009E0BFB">
              <w:rPr>
                <w:rFonts w:eastAsia="Calibri"/>
                <w:color w:val="000000"/>
                <w:sz w:val="26"/>
                <w:szCs w:val="26"/>
              </w:rPr>
              <w:t>н</w:t>
            </w:r>
            <w:proofErr w:type="gramEnd"/>
            <w:r w:rsidR="009E0BFB" w:rsidRPr="009E0BFB">
              <w:rPr>
                <w:rFonts w:eastAsia="Calibri"/>
                <w:color w:val="000000"/>
                <w:sz w:val="26"/>
                <w:szCs w:val="26"/>
              </w:rPr>
              <w:t>.</w:t>
            </w:r>
            <w:proofErr w:type="gramStart"/>
            <w:r w:rsidR="009E0BFB" w:rsidRPr="009E0BFB">
              <w:rPr>
                <w:rFonts w:eastAsia="Calibri"/>
                <w:color w:val="000000"/>
                <w:sz w:val="26"/>
                <w:szCs w:val="26"/>
              </w:rPr>
              <w:t>с</w:t>
            </w:r>
            <w:proofErr w:type="gramEnd"/>
            <w:r w:rsidR="009E0BFB" w:rsidRPr="009E0BFB">
              <w:rPr>
                <w:rFonts w:eastAsia="Calibri"/>
                <w:color w:val="000000"/>
                <w:sz w:val="26"/>
                <w:szCs w:val="26"/>
              </w:rPr>
              <w:t xml:space="preserve">. </w:t>
            </w:r>
            <w:r w:rsidRPr="009E0BFB">
              <w:rPr>
                <w:rFonts w:eastAsia="Calibri"/>
                <w:color w:val="000000"/>
                <w:sz w:val="26"/>
                <w:szCs w:val="26"/>
              </w:rPr>
              <w:t>Институт</w:t>
            </w:r>
            <w:r w:rsidR="009E0BFB" w:rsidRPr="009E0BFB"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Pr="009E0BFB">
              <w:rPr>
                <w:rFonts w:eastAsia="Calibri"/>
                <w:color w:val="000000"/>
                <w:sz w:val="26"/>
                <w:szCs w:val="26"/>
              </w:rPr>
              <w:t xml:space="preserve"> физиологии Коми НЦ </w:t>
            </w:r>
            <w:proofErr w:type="spellStart"/>
            <w:r w:rsidRPr="009E0BFB">
              <w:rPr>
                <w:rFonts w:eastAsia="Calibri"/>
                <w:color w:val="000000"/>
                <w:sz w:val="26"/>
                <w:szCs w:val="26"/>
              </w:rPr>
              <w:t>УрО</w:t>
            </w:r>
            <w:proofErr w:type="spellEnd"/>
            <w:r w:rsidRPr="009E0BFB">
              <w:rPr>
                <w:rFonts w:eastAsia="Calibri"/>
                <w:color w:val="000000"/>
                <w:sz w:val="26"/>
                <w:szCs w:val="26"/>
              </w:rPr>
              <w:t xml:space="preserve"> РАН</w:t>
            </w:r>
            <w:r w:rsidR="009E0BFB"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Pr="009E0BFB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2C3A6B" w:rsidTr="0068312F">
        <w:tc>
          <w:tcPr>
            <w:tcW w:w="959" w:type="dxa"/>
          </w:tcPr>
          <w:p w:rsidR="002C3A6B" w:rsidRPr="00402980" w:rsidRDefault="00BB3629" w:rsidP="00DD371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</w:t>
            </w:r>
            <w:r w:rsidR="009E0BFB">
              <w:rPr>
                <w:sz w:val="26"/>
                <w:szCs w:val="26"/>
              </w:rPr>
              <w:t>0</w:t>
            </w:r>
          </w:p>
        </w:tc>
        <w:tc>
          <w:tcPr>
            <w:tcW w:w="8754" w:type="dxa"/>
          </w:tcPr>
          <w:p w:rsidR="009E0BFB" w:rsidRDefault="009E0BFB" w:rsidP="000B7B60">
            <w:pPr>
              <w:pStyle w:val="a9"/>
              <w:ind w:firstLine="34"/>
              <w:jc w:val="left"/>
              <w:rPr>
                <w:b/>
                <w:bCs/>
                <w:sz w:val="26"/>
                <w:szCs w:val="26"/>
              </w:rPr>
            </w:pPr>
            <w:r w:rsidRPr="009E0BFB">
              <w:rPr>
                <w:b/>
                <w:bCs/>
                <w:sz w:val="26"/>
                <w:szCs w:val="26"/>
              </w:rPr>
              <w:t>Биопрепараты для сельского хозяйства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2C3A6B" w:rsidRPr="00EB7AA3" w:rsidRDefault="009E0BFB" w:rsidP="000B7B60">
            <w:pPr>
              <w:pStyle w:val="a9"/>
              <w:ind w:firstLine="601"/>
              <w:rPr>
                <w:b/>
                <w:caps/>
              </w:rPr>
            </w:pPr>
            <w:proofErr w:type="spellStart"/>
            <w:proofErr w:type="gramStart"/>
            <w:r w:rsidRPr="009E0BFB">
              <w:rPr>
                <w:bCs/>
                <w:i/>
                <w:sz w:val="26"/>
                <w:szCs w:val="26"/>
              </w:rPr>
              <w:t>Коковкина</w:t>
            </w:r>
            <w:proofErr w:type="spellEnd"/>
            <w:r w:rsidRPr="009E0BFB">
              <w:rPr>
                <w:bCs/>
                <w:i/>
                <w:sz w:val="26"/>
                <w:szCs w:val="26"/>
              </w:rPr>
              <w:t xml:space="preserve"> Светлана Васильевна</w:t>
            </w:r>
            <w:r w:rsidRPr="009E0BF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9E0BFB">
              <w:rPr>
                <w:bCs/>
                <w:sz w:val="26"/>
                <w:szCs w:val="26"/>
              </w:rPr>
              <w:t>к.с.-х.н</w:t>
            </w:r>
            <w:proofErr w:type="spellEnd"/>
            <w:r w:rsidRPr="009E0BFB">
              <w:rPr>
                <w:bCs/>
                <w:sz w:val="26"/>
                <w:szCs w:val="26"/>
              </w:rPr>
              <w:t>., ученый секретарь, и.о. зам. руководителя по научной работе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E0BFB">
              <w:rPr>
                <w:b/>
                <w:sz w:val="26"/>
                <w:szCs w:val="26"/>
              </w:rPr>
              <w:t xml:space="preserve"> </w:t>
            </w:r>
            <w:r w:rsidRPr="0068312F">
              <w:rPr>
                <w:sz w:val="26"/>
                <w:szCs w:val="26"/>
              </w:rPr>
              <w:t>ФГБНУ НИИСХ Республики Коми.</w:t>
            </w:r>
            <w:proofErr w:type="gramEnd"/>
          </w:p>
        </w:tc>
      </w:tr>
      <w:tr w:rsidR="002C3A6B" w:rsidTr="0068312F">
        <w:tc>
          <w:tcPr>
            <w:tcW w:w="959" w:type="dxa"/>
          </w:tcPr>
          <w:p w:rsidR="002C3A6B" w:rsidRPr="00402980" w:rsidRDefault="00BB3629" w:rsidP="00DD371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09:55</w:t>
            </w:r>
          </w:p>
        </w:tc>
        <w:tc>
          <w:tcPr>
            <w:tcW w:w="8754" w:type="dxa"/>
          </w:tcPr>
          <w:p w:rsidR="009E0BFB" w:rsidRPr="009E0BFB" w:rsidRDefault="009E0BFB" w:rsidP="000B7B60">
            <w:pPr>
              <w:pStyle w:val="a9"/>
              <w:ind w:firstLine="34"/>
              <w:rPr>
                <w:b/>
                <w:cap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Опыты по скармливанию </w:t>
            </w:r>
            <w:proofErr w:type="spellStart"/>
            <w:r>
              <w:rPr>
                <w:b/>
                <w:sz w:val="26"/>
                <w:szCs w:val="26"/>
              </w:rPr>
              <w:t>В</w:t>
            </w:r>
            <w:r w:rsidRPr="009E0BFB">
              <w:rPr>
                <w:b/>
                <w:sz w:val="26"/>
                <w:szCs w:val="26"/>
              </w:rPr>
              <w:t>эрвы</w:t>
            </w:r>
            <w:proofErr w:type="spellEnd"/>
            <w:r w:rsidRPr="009E0BFB">
              <w:rPr>
                <w:b/>
                <w:sz w:val="26"/>
                <w:szCs w:val="26"/>
              </w:rPr>
              <w:t xml:space="preserve"> и пихтовой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E0BFB">
              <w:rPr>
                <w:b/>
                <w:sz w:val="26"/>
                <w:szCs w:val="26"/>
              </w:rPr>
              <w:t>муки дойным коровам</w:t>
            </w:r>
            <w:r>
              <w:rPr>
                <w:b/>
                <w:sz w:val="26"/>
                <w:szCs w:val="26"/>
              </w:rPr>
              <w:t>.</w:t>
            </w:r>
          </w:p>
          <w:p w:rsidR="002C3A6B" w:rsidRPr="00EB7AA3" w:rsidRDefault="009E0BFB" w:rsidP="000B7B60">
            <w:pPr>
              <w:pStyle w:val="a9"/>
              <w:ind w:firstLine="601"/>
              <w:rPr>
                <w:b/>
                <w:caps/>
              </w:rPr>
            </w:pPr>
            <w:proofErr w:type="spellStart"/>
            <w:proofErr w:type="gramStart"/>
            <w:r w:rsidRPr="009E0BFB">
              <w:rPr>
                <w:rFonts w:eastAsia="Calibri"/>
                <w:i/>
                <w:sz w:val="26"/>
                <w:szCs w:val="26"/>
              </w:rPr>
              <w:t>Жариков</w:t>
            </w:r>
            <w:proofErr w:type="spellEnd"/>
            <w:r w:rsidRPr="009E0BFB">
              <w:rPr>
                <w:rFonts w:eastAsia="Calibri"/>
                <w:i/>
                <w:sz w:val="26"/>
                <w:szCs w:val="26"/>
              </w:rPr>
              <w:t xml:space="preserve"> Яков Александрович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</w:rPr>
              <w:t>к.с.-х.н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., ст.н.с. отдела животноводства </w:t>
            </w:r>
            <w:r w:rsidRPr="0068312F">
              <w:rPr>
                <w:sz w:val="26"/>
                <w:szCs w:val="26"/>
              </w:rPr>
              <w:t>ФГБНУ НИИСХ Республики Коми.</w:t>
            </w:r>
            <w:proofErr w:type="gramEnd"/>
          </w:p>
        </w:tc>
      </w:tr>
      <w:tr w:rsidR="00BB3629" w:rsidTr="00BB3629">
        <w:tc>
          <w:tcPr>
            <w:tcW w:w="959" w:type="dxa"/>
          </w:tcPr>
          <w:p w:rsidR="00BB3629" w:rsidRDefault="00BB3629" w:rsidP="00BB362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10:10 – 10:20</w:t>
            </w:r>
          </w:p>
        </w:tc>
        <w:tc>
          <w:tcPr>
            <w:tcW w:w="8754" w:type="dxa"/>
            <w:vAlign w:val="center"/>
          </w:tcPr>
          <w:p w:rsidR="00BB3629" w:rsidRDefault="00BB3629" w:rsidP="00BB3629">
            <w:pPr>
              <w:pStyle w:val="a9"/>
              <w:ind w:firstLine="34"/>
              <w:jc w:val="center"/>
              <w:rPr>
                <w:b/>
                <w:sz w:val="26"/>
                <w:szCs w:val="26"/>
              </w:rPr>
            </w:pPr>
            <w:r w:rsidRPr="00471CBF">
              <w:rPr>
                <w:b/>
                <w:sz w:val="26"/>
                <w:szCs w:val="26"/>
              </w:rPr>
              <w:t>Кофе-брейк</w:t>
            </w:r>
          </w:p>
        </w:tc>
      </w:tr>
      <w:tr w:rsidR="0063085A" w:rsidTr="0063085A">
        <w:tc>
          <w:tcPr>
            <w:tcW w:w="959" w:type="dxa"/>
          </w:tcPr>
          <w:p w:rsidR="0063085A" w:rsidRDefault="00BB3629" w:rsidP="0063085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</w:t>
            </w:r>
            <w:r w:rsidR="0063085A">
              <w:rPr>
                <w:sz w:val="26"/>
                <w:szCs w:val="26"/>
              </w:rPr>
              <w:t>0 –</w:t>
            </w:r>
            <w:r w:rsidR="00AF45BA">
              <w:rPr>
                <w:sz w:val="26"/>
                <w:szCs w:val="26"/>
              </w:rPr>
              <w:t xml:space="preserve"> 12</w:t>
            </w:r>
            <w:r w:rsidR="0063085A">
              <w:rPr>
                <w:sz w:val="26"/>
                <w:szCs w:val="26"/>
              </w:rPr>
              <w:t>:00</w:t>
            </w:r>
          </w:p>
        </w:tc>
        <w:tc>
          <w:tcPr>
            <w:tcW w:w="8754" w:type="dxa"/>
            <w:vAlign w:val="center"/>
          </w:tcPr>
          <w:p w:rsidR="00AF45BA" w:rsidRPr="00AF45BA" w:rsidRDefault="00AF45BA" w:rsidP="000B7B60">
            <w:pPr>
              <w:pStyle w:val="a9"/>
              <w:ind w:firstLine="34"/>
              <w:jc w:val="center"/>
              <w:rPr>
                <w:b/>
                <w:color w:val="333333"/>
                <w:sz w:val="26"/>
                <w:szCs w:val="26"/>
              </w:rPr>
            </w:pPr>
            <w:r w:rsidRPr="00AF45BA">
              <w:rPr>
                <w:b/>
                <w:color w:val="333333"/>
                <w:sz w:val="26"/>
                <w:szCs w:val="26"/>
              </w:rPr>
              <w:t>Выезд на экспериментальные участки</w:t>
            </w:r>
          </w:p>
          <w:p w:rsidR="0063085A" w:rsidRDefault="00AF45BA" w:rsidP="000B7B60">
            <w:pPr>
              <w:pStyle w:val="a9"/>
              <w:ind w:firstLine="34"/>
              <w:jc w:val="center"/>
              <w:rPr>
                <w:b/>
                <w:sz w:val="26"/>
                <w:szCs w:val="26"/>
              </w:rPr>
            </w:pPr>
            <w:r w:rsidRPr="00AF45BA">
              <w:rPr>
                <w:b/>
                <w:color w:val="333333"/>
                <w:sz w:val="26"/>
                <w:szCs w:val="26"/>
              </w:rPr>
              <w:t xml:space="preserve"> НИИСХ Республики Коми</w:t>
            </w:r>
          </w:p>
        </w:tc>
      </w:tr>
      <w:tr w:rsidR="0063085A" w:rsidTr="00AF45BA">
        <w:tc>
          <w:tcPr>
            <w:tcW w:w="959" w:type="dxa"/>
          </w:tcPr>
          <w:p w:rsidR="0063085A" w:rsidRDefault="00AF45BA" w:rsidP="0063085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3085A">
              <w:rPr>
                <w:sz w:val="26"/>
                <w:szCs w:val="26"/>
              </w:rPr>
              <w:t>:00</w:t>
            </w:r>
            <w:r>
              <w:rPr>
                <w:sz w:val="26"/>
                <w:szCs w:val="26"/>
              </w:rPr>
              <w:t xml:space="preserve"> – 13:00</w:t>
            </w:r>
          </w:p>
        </w:tc>
        <w:tc>
          <w:tcPr>
            <w:tcW w:w="8754" w:type="dxa"/>
            <w:vAlign w:val="center"/>
          </w:tcPr>
          <w:p w:rsidR="0063085A" w:rsidRPr="00AF45BA" w:rsidRDefault="00AF45BA" w:rsidP="000B7B60">
            <w:pPr>
              <w:pStyle w:val="a9"/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63085A" w:rsidTr="008D047E">
        <w:tc>
          <w:tcPr>
            <w:tcW w:w="959" w:type="dxa"/>
          </w:tcPr>
          <w:p w:rsidR="0063085A" w:rsidRDefault="00AF45BA" w:rsidP="00AF45B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 –</w:t>
            </w:r>
            <w:r w:rsidR="00487A7A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>:30</w:t>
            </w:r>
          </w:p>
        </w:tc>
        <w:tc>
          <w:tcPr>
            <w:tcW w:w="8754" w:type="dxa"/>
            <w:vAlign w:val="center"/>
          </w:tcPr>
          <w:p w:rsidR="00487A7A" w:rsidRDefault="00AF45BA" w:rsidP="000B7B60">
            <w:pPr>
              <w:pStyle w:val="a9"/>
              <w:ind w:firstLine="34"/>
              <w:jc w:val="center"/>
              <w:rPr>
                <w:b/>
                <w:color w:val="333333"/>
                <w:sz w:val="26"/>
                <w:szCs w:val="26"/>
              </w:rPr>
            </w:pPr>
            <w:r w:rsidRPr="00AF45BA">
              <w:rPr>
                <w:b/>
                <w:color w:val="333333"/>
                <w:sz w:val="26"/>
                <w:szCs w:val="26"/>
              </w:rPr>
              <w:t xml:space="preserve">Переезд участников в </w:t>
            </w:r>
            <w:proofErr w:type="spellStart"/>
            <w:r w:rsidRPr="00AF45BA">
              <w:rPr>
                <w:b/>
                <w:color w:val="333333"/>
                <w:sz w:val="26"/>
                <w:szCs w:val="26"/>
              </w:rPr>
              <w:t>Сысольский</w:t>
            </w:r>
            <w:proofErr w:type="spellEnd"/>
            <w:r w:rsidRPr="00AF45BA">
              <w:rPr>
                <w:b/>
                <w:color w:val="333333"/>
                <w:sz w:val="26"/>
                <w:szCs w:val="26"/>
              </w:rPr>
              <w:t xml:space="preserve"> район</w:t>
            </w:r>
          </w:p>
          <w:p w:rsidR="0063085A" w:rsidRPr="00AF45BA" w:rsidRDefault="0063085A" w:rsidP="000B7B60">
            <w:pPr>
              <w:pStyle w:val="a9"/>
              <w:ind w:firstLine="34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</w:tr>
      <w:tr w:rsidR="00AF45BA" w:rsidTr="00AF45BA">
        <w:tc>
          <w:tcPr>
            <w:tcW w:w="959" w:type="dxa"/>
          </w:tcPr>
          <w:p w:rsidR="00AF45BA" w:rsidRDefault="00487A7A" w:rsidP="00AF45B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 – 16:00</w:t>
            </w:r>
          </w:p>
        </w:tc>
        <w:tc>
          <w:tcPr>
            <w:tcW w:w="8754" w:type="dxa"/>
            <w:vAlign w:val="center"/>
          </w:tcPr>
          <w:p w:rsidR="00AF45BA" w:rsidRPr="00AF45BA" w:rsidRDefault="00487A7A" w:rsidP="000B7B60">
            <w:pPr>
              <w:pStyle w:val="a9"/>
              <w:ind w:firstLine="34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Осмотр сортовых посевов </w:t>
            </w:r>
            <w:r w:rsidR="00AD3205">
              <w:rPr>
                <w:b/>
                <w:color w:val="333333"/>
                <w:sz w:val="26"/>
                <w:szCs w:val="26"/>
              </w:rPr>
              <w:t>зер</w:t>
            </w:r>
            <w:r w:rsidR="008D047E">
              <w:rPr>
                <w:b/>
                <w:color w:val="333333"/>
                <w:sz w:val="26"/>
                <w:szCs w:val="26"/>
              </w:rPr>
              <w:t xml:space="preserve">новых, зернобобовых культур и посадок картофеля на </w:t>
            </w:r>
            <w:proofErr w:type="spellStart"/>
            <w:r w:rsidR="008D047E">
              <w:rPr>
                <w:b/>
                <w:color w:val="333333"/>
                <w:sz w:val="26"/>
                <w:szCs w:val="26"/>
              </w:rPr>
              <w:t>Сысольском</w:t>
            </w:r>
            <w:proofErr w:type="spellEnd"/>
            <w:r w:rsidR="008D047E">
              <w:rPr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8D047E">
              <w:rPr>
                <w:b/>
                <w:color w:val="333333"/>
                <w:sz w:val="26"/>
                <w:szCs w:val="26"/>
              </w:rPr>
              <w:t>сортоучастке</w:t>
            </w:r>
            <w:proofErr w:type="spellEnd"/>
          </w:p>
        </w:tc>
      </w:tr>
      <w:tr w:rsidR="008D047E" w:rsidTr="00AF45BA">
        <w:tc>
          <w:tcPr>
            <w:tcW w:w="959" w:type="dxa"/>
          </w:tcPr>
          <w:p w:rsidR="008D047E" w:rsidRDefault="008D047E" w:rsidP="008D047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 – 17:00</w:t>
            </w:r>
          </w:p>
        </w:tc>
        <w:tc>
          <w:tcPr>
            <w:tcW w:w="8754" w:type="dxa"/>
            <w:vAlign w:val="center"/>
          </w:tcPr>
          <w:p w:rsidR="008D047E" w:rsidRDefault="008D047E" w:rsidP="000B7B60">
            <w:pPr>
              <w:pStyle w:val="a9"/>
              <w:ind w:firstLine="34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Подведение итогов совещания</w:t>
            </w:r>
          </w:p>
          <w:p w:rsidR="008D047E" w:rsidRDefault="008D047E" w:rsidP="000B7B60">
            <w:pPr>
              <w:pStyle w:val="a7"/>
              <w:spacing w:before="0" w:beforeAutospacing="0" w:after="0" w:afterAutospacing="0"/>
              <w:ind w:firstLine="34"/>
              <w:jc w:val="center"/>
            </w:pPr>
            <w:r>
              <w:t>«</w:t>
            </w:r>
            <w:proofErr w:type="spellStart"/>
            <w:r>
              <w:t>Госсорткомиссия</w:t>
            </w:r>
            <w:proofErr w:type="spellEnd"/>
            <w:r>
              <w:t>» Коми ГСИС (</w:t>
            </w:r>
            <w:proofErr w:type="spellStart"/>
            <w:r>
              <w:t>Сысольский</w:t>
            </w:r>
            <w:proofErr w:type="spellEnd"/>
            <w:r>
              <w:t xml:space="preserve"> </w:t>
            </w:r>
            <w:proofErr w:type="spellStart"/>
            <w:r>
              <w:t>сортоучасток</w:t>
            </w:r>
            <w:proofErr w:type="spellEnd"/>
            <w:r>
              <w:t>),</w:t>
            </w:r>
          </w:p>
          <w:p w:rsidR="008D047E" w:rsidRDefault="008D047E" w:rsidP="000B7B60">
            <w:pPr>
              <w:pStyle w:val="a7"/>
              <w:spacing w:before="0" w:beforeAutospacing="0" w:after="0" w:afterAutospacing="0"/>
              <w:ind w:firstLine="34"/>
              <w:jc w:val="center"/>
              <w:rPr>
                <w:b/>
                <w:color w:val="333333"/>
                <w:sz w:val="26"/>
                <w:szCs w:val="26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Визинга</w:t>
            </w:r>
            <w:proofErr w:type="gramEnd"/>
            <w:r>
              <w:t>, ул. Мира, д.2а.</w:t>
            </w:r>
          </w:p>
        </w:tc>
      </w:tr>
    </w:tbl>
    <w:p w:rsidR="008B39A1" w:rsidRPr="008B39A1" w:rsidRDefault="008B39A1" w:rsidP="008B3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B39A1" w:rsidRPr="008B39A1" w:rsidSect="004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59C"/>
    <w:rsid w:val="00006B91"/>
    <w:rsid w:val="00084EC9"/>
    <w:rsid w:val="00094E61"/>
    <w:rsid w:val="000B7B60"/>
    <w:rsid w:val="000B7E56"/>
    <w:rsid w:val="000D37DC"/>
    <w:rsid w:val="00125F06"/>
    <w:rsid w:val="00175653"/>
    <w:rsid w:val="0021513D"/>
    <w:rsid w:val="00252BDA"/>
    <w:rsid w:val="002C3A6B"/>
    <w:rsid w:val="002D56EA"/>
    <w:rsid w:val="00340688"/>
    <w:rsid w:val="003419D0"/>
    <w:rsid w:val="003B375D"/>
    <w:rsid w:val="003F6161"/>
    <w:rsid w:val="00402980"/>
    <w:rsid w:val="0042590C"/>
    <w:rsid w:val="0043059B"/>
    <w:rsid w:val="004558B7"/>
    <w:rsid w:val="00471CBF"/>
    <w:rsid w:val="00487A7A"/>
    <w:rsid w:val="00487E07"/>
    <w:rsid w:val="004A7326"/>
    <w:rsid w:val="004B4502"/>
    <w:rsid w:val="004C7D4C"/>
    <w:rsid w:val="0059559C"/>
    <w:rsid w:val="005D1700"/>
    <w:rsid w:val="00600E79"/>
    <w:rsid w:val="0063085A"/>
    <w:rsid w:val="00642FD6"/>
    <w:rsid w:val="0068312F"/>
    <w:rsid w:val="006D734A"/>
    <w:rsid w:val="007172E4"/>
    <w:rsid w:val="0072643F"/>
    <w:rsid w:val="00797CAD"/>
    <w:rsid w:val="007B4803"/>
    <w:rsid w:val="00844D2B"/>
    <w:rsid w:val="008B061D"/>
    <w:rsid w:val="008B39A1"/>
    <w:rsid w:val="008C441E"/>
    <w:rsid w:val="008D047E"/>
    <w:rsid w:val="00906099"/>
    <w:rsid w:val="00967A3E"/>
    <w:rsid w:val="009C165B"/>
    <w:rsid w:val="009E0BFB"/>
    <w:rsid w:val="00A25D4D"/>
    <w:rsid w:val="00A40E33"/>
    <w:rsid w:val="00AD3205"/>
    <w:rsid w:val="00AF45BA"/>
    <w:rsid w:val="00B07CDA"/>
    <w:rsid w:val="00B238EC"/>
    <w:rsid w:val="00B57E01"/>
    <w:rsid w:val="00B83DC6"/>
    <w:rsid w:val="00BB3629"/>
    <w:rsid w:val="00BD775F"/>
    <w:rsid w:val="00BE1072"/>
    <w:rsid w:val="00BF191B"/>
    <w:rsid w:val="00C65178"/>
    <w:rsid w:val="00C9034D"/>
    <w:rsid w:val="00CE007D"/>
    <w:rsid w:val="00D057AA"/>
    <w:rsid w:val="00D53F20"/>
    <w:rsid w:val="00D67257"/>
    <w:rsid w:val="00DD3718"/>
    <w:rsid w:val="00DD38B7"/>
    <w:rsid w:val="00DF33FA"/>
    <w:rsid w:val="00E2185F"/>
    <w:rsid w:val="00E51AED"/>
    <w:rsid w:val="00F2055A"/>
    <w:rsid w:val="00F23F98"/>
    <w:rsid w:val="00F32737"/>
    <w:rsid w:val="00F5723A"/>
    <w:rsid w:val="00FA7CE5"/>
    <w:rsid w:val="00FD2D2B"/>
    <w:rsid w:val="00FE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9B"/>
  </w:style>
  <w:style w:type="paragraph" w:styleId="1">
    <w:name w:val="heading 1"/>
    <w:basedOn w:val="a"/>
    <w:next w:val="a"/>
    <w:link w:val="10"/>
    <w:uiPriority w:val="9"/>
    <w:qFormat/>
    <w:rsid w:val="0009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955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9559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9559C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559C"/>
  </w:style>
  <w:style w:type="table" w:styleId="a3">
    <w:name w:val="Table Grid"/>
    <w:basedOn w:val="a1"/>
    <w:uiPriority w:val="59"/>
    <w:rsid w:val="0059559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A40E33"/>
    <w:rPr>
      <w:color w:val="0000FF"/>
      <w:u w:val="single"/>
    </w:rPr>
  </w:style>
  <w:style w:type="paragraph" w:styleId="a7">
    <w:name w:val="Normal (Web)"/>
    <w:basedOn w:val="a"/>
    <w:uiPriority w:val="99"/>
    <w:rsid w:val="00A4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nt">
    <w:name w:val="noindent"/>
    <w:basedOn w:val="a"/>
    <w:rsid w:val="0064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42FD6"/>
    <w:rPr>
      <w:b/>
      <w:bCs/>
    </w:rPr>
  </w:style>
  <w:style w:type="paragraph" w:customStyle="1" w:styleId="a9">
    <w:name w:val="Мой стиль"/>
    <w:basedOn w:val="a"/>
    <w:link w:val="aa"/>
    <w:qFormat/>
    <w:rsid w:val="00C65178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Мой стиль Знак"/>
    <w:link w:val="a9"/>
    <w:locked/>
    <w:rsid w:val="00C6517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6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dress">
    <w:name w:val="Address"/>
    <w:basedOn w:val="a"/>
    <w:rsid w:val="00B57E01"/>
    <w:pPr>
      <w:spacing w:after="0" w:line="230" w:lineRule="exact"/>
      <w:ind w:left="284" w:hanging="284"/>
    </w:pPr>
    <w:rPr>
      <w:rFonts w:ascii="Times New Roman" w:eastAsia="MS Mincho" w:hAnsi="Times New Roman" w:cs="Times New Roman"/>
      <w:sz w:val="19"/>
      <w:szCs w:val="19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pti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CB3F-5D6B-4B70-9B0E-2A5AFA3D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2015-07-08T11:53:00Z</cp:lastPrinted>
  <dcterms:created xsi:type="dcterms:W3CDTF">2015-07-07T07:06:00Z</dcterms:created>
  <dcterms:modified xsi:type="dcterms:W3CDTF">2017-07-17T14:28:00Z</dcterms:modified>
</cp:coreProperties>
</file>